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EC" w:rsidRPr="00D846DD" w:rsidRDefault="00690487" w:rsidP="00D846DD">
      <w:pPr>
        <w:jc w:val="center"/>
        <w:rPr>
          <w:rFonts w:ascii="Times New Roman" w:hAnsi="Times New Roman"/>
          <w:b/>
          <w:sz w:val="56"/>
          <w:u w:val="single"/>
        </w:rPr>
      </w:pPr>
      <w:r>
        <w:rPr>
          <w:rFonts w:ascii="Times New Roman" w:hAnsi="Times New Roman"/>
          <w:b/>
          <w:noProof/>
          <w:sz w:val="56"/>
        </w:rPr>
        <w:drawing>
          <wp:inline distT="0" distB="0" distL="0" distR="0" wp14:anchorId="371FF929" wp14:editId="60A667BE">
            <wp:extent cx="5940425" cy="5664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56"/>
        </w:rPr>
        <w:t>Семинары и вебинары на 2026 год</w:t>
      </w: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Июль</w:t>
      </w:r>
    </w:p>
    <w:p w:rsidR="00BC32E7" w:rsidRDefault="00BC32E7" w:rsidP="00BC32E7">
      <w:pPr>
        <w:spacing w:after="100"/>
        <w:rPr>
          <w:rFonts w:ascii="Times New Roman" w:hAnsi="Times New Roman"/>
          <w:sz w:val="24"/>
        </w:rPr>
      </w:pPr>
      <w:r w:rsidRPr="00BC32E7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b/>
          <w:sz w:val="24"/>
          <w:u w:val="single"/>
        </w:rPr>
        <w:t>1 июля</w:t>
      </w:r>
      <w:r w:rsidRPr="00BC32E7">
        <w:rPr>
          <w:rFonts w:ascii="Times New Roman" w:hAnsi="Times New Roman"/>
          <w:sz w:val="24"/>
        </w:rPr>
        <w:t xml:space="preserve"> – вебинар </w:t>
      </w:r>
      <w:r w:rsidRPr="00BC32E7">
        <w:rPr>
          <w:rFonts w:ascii="Times New Roman" w:hAnsi="Times New Roman"/>
          <w:b/>
          <w:sz w:val="24"/>
        </w:rPr>
        <w:t xml:space="preserve">«Учет активов </w:t>
      </w:r>
      <w:proofErr w:type="gramStart"/>
      <w:r w:rsidRPr="00BC32E7">
        <w:rPr>
          <w:rFonts w:ascii="Times New Roman" w:hAnsi="Times New Roman"/>
          <w:b/>
          <w:sz w:val="24"/>
        </w:rPr>
        <w:t>по</w:t>
      </w:r>
      <w:proofErr w:type="gramEnd"/>
      <w:r w:rsidRPr="00BC32E7">
        <w:rPr>
          <w:rFonts w:ascii="Times New Roman" w:hAnsi="Times New Roman"/>
          <w:b/>
          <w:sz w:val="24"/>
        </w:rPr>
        <w:t xml:space="preserve"> </w:t>
      </w:r>
      <w:proofErr w:type="gramStart"/>
      <w:r w:rsidRPr="00BC32E7">
        <w:rPr>
          <w:rFonts w:ascii="Times New Roman" w:hAnsi="Times New Roman"/>
          <w:b/>
          <w:sz w:val="24"/>
        </w:rPr>
        <w:t>новым</w:t>
      </w:r>
      <w:proofErr w:type="gramEnd"/>
      <w:r w:rsidRPr="00BC32E7">
        <w:rPr>
          <w:rFonts w:ascii="Times New Roman" w:hAnsi="Times New Roman"/>
          <w:b/>
          <w:sz w:val="24"/>
        </w:rPr>
        <w:t xml:space="preserve"> ФСБУ: практика и сложные вопросы.</w:t>
      </w:r>
      <w:r>
        <w:rPr>
          <w:rFonts w:ascii="Times New Roman" w:hAnsi="Times New Roman"/>
          <w:b/>
          <w:sz w:val="24"/>
        </w:rPr>
        <w:t xml:space="preserve"> </w:t>
      </w:r>
      <w:r w:rsidRPr="00BC32E7">
        <w:rPr>
          <w:rFonts w:ascii="Times New Roman" w:hAnsi="Times New Roman"/>
          <w:b/>
          <w:sz w:val="24"/>
        </w:rPr>
        <w:t xml:space="preserve">Что изменилось в учете и отчетности при переходе к учету НМА, ОС и других активов в соответствии с положениями новых ФСБУ. Исправляем ошибки в применении </w:t>
      </w:r>
      <w:proofErr w:type="gramStart"/>
      <w:r w:rsidRPr="00BC32E7">
        <w:rPr>
          <w:rFonts w:ascii="Times New Roman" w:hAnsi="Times New Roman"/>
          <w:b/>
          <w:sz w:val="24"/>
        </w:rPr>
        <w:t>введенных</w:t>
      </w:r>
      <w:proofErr w:type="gramEnd"/>
      <w:r w:rsidRPr="00BC32E7">
        <w:rPr>
          <w:rFonts w:ascii="Times New Roman" w:hAnsi="Times New Roman"/>
          <w:b/>
          <w:sz w:val="24"/>
        </w:rPr>
        <w:t xml:space="preserve"> в действие ФСБУ</w:t>
      </w:r>
      <w:r>
        <w:rPr>
          <w:rFonts w:ascii="Times New Roman" w:hAnsi="Times New Roman"/>
          <w:b/>
          <w:sz w:val="24"/>
        </w:rPr>
        <w:t xml:space="preserve">», </w:t>
      </w:r>
      <w:r w:rsidRPr="00BC32E7">
        <w:rPr>
          <w:rFonts w:ascii="Times New Roman" w:hAnsi="Times New Roman"/>
          <w:sz w:val="24"/>
        </w:rPr>
        <w:t>эксперт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BC32E7">
        <w:rPr>
          <w:rFonts w:ascii="Times New Roman" w:hAnsi="Times New Roman"/>
          <w:sz w:val="24"/>
        </w:rPr>
        <w:t>Иванус</w:t>
      </w:r>
      <w:proofErr w:type="spellEnd"/>
      <w:r w:rsidRPr="00BC32E7">
        <w:rPr>
          <w:rFonts w:ascii="Times New Roman" w:hAnsi="Times New Roman"/>
          <w:sz w:val="24"/>
        </w:rPr>
        <w:t xml:space="preserve"> Ирина Ивановна</w:t>
      </w:r>
      <w:r>
        <w:rPr>
          <w:rFonts w:ascii="Times New Roman" w:hAnsi="Times New Roman"/>
          <w:sz w:val="24"/>
        </w:rPr>
        <w:t xml:space="preserve"> (г. Москва)</w:t>
      </w:r>
    </w:p>
    <w:p w:rsidR="00BC32E7" w:rsidRDefault="00BC32E7" w:rsidP="00BC32E7">
      <w:pPr>
        <w:spacing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Pr="00BC32E7">
        <w:rPr>
          <w:rFonts w:ascii="Times New Roman" w:hAnsi="Times New Roman"/>
          <w:b/>
          <w:sz w:val="24"/>
          <w:u w:val="single"/>
        </w:rPr>
        <w:t xml:space="preserve"> июля</w:t>
      </w:r>
      <w:r w:rsidRPr="00BC32E7">
        <w:rPr>
          <w:rFonts w:ascii="Times New Roman" w:hAnsi="Times New Roman"/>
          <w:sz w:val="24"/>
        </w:rPr>
        <w:t xml:space="preserve"> – вебинар </w:t>
      </w:r>
      <w:r w:rsidRPr="00BC32E7">
        <w:rPr>
          <w:rFonts w:ascii="Times New Roman" w:hAnsi="Times New Roman"/>
          <w:b/>
          <w:sz w:val="24"/>
        </w:rPr>
        <w:t>«НДС: готовим отчетность за 2 квартал 2026 года правильно: применение новшеств 2026 года, налоговые послабления для малого бизнеса, революция в импорте из ЕАЭС, цифровой надзор через СПОТ</w:t>
      </w:r>
      <w:r>
        <w:rPr>
          <w:rFonts w:ascii="Times New Roman" w:hAnsi="Times New Roman"/>
          <w:b/>
          <w:sz w:val="24"/>
        </w:rPr>
        <w:t xml:space="preserve">», </w:t>
      </w:r>
      <w:r w:rsidRPr="00BC32E7">
        <w:rPr>
          <w:rFonts w:ascii="Times New Roman" w:hAnsi="Times New Roman"/>
          <w:sz w:val="24"/>
        </w:rPr>
        <w:t>эксперт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Колмакова Полина Владимировна</w:t>
      </w:r>
      <w:r>
        <w:rPr>
          <w:rFonts w:ascii="Times New Roman" w:hAnsi="Times New Roman"/>
          <w:sz w:val="24"/>
        </w:rPr>
        <w:t xml:space="preserve"> (г. Москва)</w:t>
      </w:r>
    </w:p>
    <w:p w:rsidR="00BC32E7" w:rsidRPr="00BC32E7" w:rsidRDefault="00BC32E7" w:rsidP="00BC32E7">
      <w:pPr>
        <w:spacing w:after="100"/>
        <w:rPr>
          <w:rFonts w:ascii="Times New Roman" w:hAnsi="Times New Roman"/>
          <w:sz w:val="24"/>
        </w:rPr>
      </w:pPr>
      <w:r w:rsidRPr="00BC32E7">
        <w:rPr>
          <w:rFonts w:ascii="Times New Roman" w:hAnsi="Times New Roman"/>
          <w:sz w:val="24"/>
          <w:u w:val="single"/>
        </w:rPr>
        <w:t>7</w:t>
      </w:r>
      <w:r w:rsidRPr="00BC32E7">
        <w:rPr>
          <w:rFonts w:ascii="Times New Roman" w:hAnsi="Times New Roman"/>
          <w:b/>
          <w:sz w:val="24"/>
          <w:u w:val="single"/>
        </w:rPr>
        <w:t xml:space="preserve"> июля</w:t>
      </w:r>
      <w:r w:rsidRPr="00BC32E7">
        <w:rPr>
          <w:rFonts w:ascii="Times New Roman" w:hAnsi="Times New Roman"/>
          <w:sz w:val="24"/>
        </w:rPr>
        <w:t xml:space="preserve"> – вебинар </w:t>
      </w:r>
      <w:r w:rsidRPr="00BC32E7">
        <w:rPr>
          <w:rFonts w:ascii="Times New Roman" w:hAnsi="Times New Roman"/>
          <w:b/>
          <w:sz w:val="24"/>
        </w:rPr>
        <w:t>«Налоги и заработная плата в 2026 году – новые правила, актуальные и сложные моменты. Важные изменения в ТК РФ»</w:t>
      </w:r>
      <w:r w:rsidRPr="00BC32E7">
        <w:rPr>
          <w:rFonts w:ascii="Times New Roman" w:hAnsi="Times New Roman"/>
          <w:sz w:val="24"/>
        </w:rPr>
        <w:t xml:space="preserve">, эксперт </w:t>
      </w:r>
      <w:proofErr w:type="spellStart"/>
      <w:r w:rsidRPr="00BC32E7">
        <w:rPr>
          <w:rFonts w:ascii="Times New Roman" w:hAnsi="Times New Roman"/>
          <w:sz w:val="24"/>
        </w:rPr>
        <w:t>Гейц</w:t>
      </w:r>
      <w:proofErr w:type="spellEnd"/>
      <w:r w:rsidRPr="00BC32E7">
        <w:rPr>
          <w:rFonts w:ascii="Times New Roman" w:hAnsi="Times New Roman"/>
          <w:sz w:val="24"/>
        </w:rPr>
        <w:t xml:space="preserve"> Игорь Викторович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1037EC" w:rsidRDefault="0069048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>8</w:t>
      </w:r>
      <w:r w:rsidR="00BC32E7">
        <w:rPr>
          <w:rFonts w:ascii="Times New Roman" w:hAnsi="Times New Roman"/>
          <w:b/>
          <w:sz w:val="24"/>
          <w:highlight w:val="yellow"/>
          <w:u w:val="single"/>
        </w:rPr>
        <w:t xml:space="preserve"> июл</w:t>
      </w:r>
      <w:proofErr w:type="gramStart"/>
      <w:r w:rsidR="00BC32E7">
        <w:rPr>
          <w:rFonts w:ascii="Times New Roman" w:hAnsi="Times New Roman"/>
          <w:b/>
          <w:sz w:val="24"/>
          <w:highlight w:val="yellow"/>
          <w:u w:val="single"/>
        </w:rPr>
        <w:t>я(</w:t>
      </w:r>
      <w:proofErr w:type="gramEnd"/>
      <w:r w:rsidR="00BC32E7">
        <w:rPr>
          <w:rFonts w:ascii="Times New Roman" w:hAnsi="Times New Roman"/>
          <w:b/>
          <w:sz w:val="24"/>
          <w:highlight w:val="yellow"/>
          <w:u w:val="single"/>
        </w:rPr>
        <w:t>г. Новокузнецк), 9 июля (г. Кемерово)</w:t>
      </w:r>
      <w:r>
        <w:rPr>
          <w:rFonts w:ascii="Times New Roman" w:hAnsi="Times New Roman"/>
          <w:b/>
          <w:sz w:val="24"/>
          <w:highlight w:val="yellow"/>
          <w:u w:val="single"/>
        </w:rPr>
        <w:t xml:space="preserve"> </w:t>
      </w:r>
      <w:r>
        <w:rPr>
          <w:sz w:val="24"/>
          <w:highlight w:val="yellow"/>
        </w:rPr>
        <w:t>–</w:t>
      </w:r>
      <w:r>
        <w:rPr>
          <w:rFonts w:ascii="Times New Roman" w:hAnsi="Times New Roman"/>
          <w:sz w:val="24"/>
          <w:highlight w:val="yellow"/>
        </w:rPr>
        <w:t>семинар «</w:t>
      </w:r>
      <w:r>
        <w:rPr>
          <w:rFonts w:ascii="Times New Roman" w:hAnsi="Times New Roman"/>
          <w:b/>
          <w:sz w:val="24"/>
          <w:highlight w:val="yellow"/>
        </w:rPr>
        <w:t>Налоговая и бухгалтерская отчетность за 1-е полугодие 2026 года. Актуальные изменения в законодательстве»</w:t>
      </w:r>
      <w:r>
        <w:rPr>
          <w:rFonts w:ascii="Times New Roman" w:hAnsi="Times New Roman"/>
          <w:sz w:val="24"/>
          <w:highlight w:val="yellow"/>
        </w:rPr>
        <w:t xml:space="preserve">, эксперт Аганова Ирина Геннадьевна (г. Новосибирск) </w:t>
      </w:r>
    </w:p>
    <w:p w:rsidR="00246D2A" w:rsidRDefault="00246D2A">
      <w:pPr>
        <w:spacing w:after="0"/>
        <w:rPr>
          <w:rFonts w:ascii="Times New Roman" w:hAnsi="Times New Roman"/>
          <w:sz w:val="24"/>
        </w:rPr>
      </w:pPr>
      <w:r w:rsidRPr="00246D2A">
        <w:rPr>
          <w:rFonts w:ascii="Times New Roman" w:hAnsi="Times New Roman"/>
          <w:b/>
          <w:sz w:val="24"/>
          <w:u w:val="single"/>
        </w:rPr>
        <w:t>8 июля</w:t>
      </w:r>
      <w:r>
        <w:rPr>
          <w:rFonts w:ascii="Times New Roman" w:hAnsi="Times New Roman"/>
          <w:sz w:val="24"/>
        </w:rPr>
        <w:t xml:space="preserve"> - </w:t>
      </w:r>
      <w:r w:rsidRPr="00BC32E7">
        <w:rPr>
          <w:rFonts w:ascii="Times New Roman" w:hAnsi="Times New Roman"/>
          <w:sz w:val="24"/>
        </w:rPr>
        <w:t xml:space="preserve">вебинар </w:t>
      </w:r>
      <w:r w:rsidRPr="00BC32E7">
        <w:rPr>
          <w:rFonts w:ascii="Times New Roman" w:hAnsi="Times New Roman"/>
          <w:b/>
          <w:sz w:val="24"/>
        </w:rPr>
        <w:t>«</w:t>
      </w:r>
      <w:r w:rsidRPr="00246D2A">
        <w:rPr>
          <w:rFonts w:ascii="Times New Roman" w:hAnsi="Times New Roman"/>
          <w:b/>
          <w:sz w:val="24"/>
        </w:rPr>
        <w:t>Доходы и расходы: готовимся применять новые стандарты</w:t>
      </w:r>
      <w:r>
        <w:rPr>
          <w:rFonts w:ascii="Times New Roman" w:hAnsi="Times New Roman"/>
          <w:sz w:val="24"/>
        </w:rPr>
        <w:t xml:space="preserve">», эксперт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246D2A" w:rsidRDefault="00246D2A" w:rsidP="00246D2A">
      <w:pPr>
        <w:spacing w:after="0"/>
        <w:rPr>
          <w:rFonts w:ascii="Times New Roman" w:hAnsi="Times New Roman"/>
          <w:sz w:val="24"/>
        </w:rPr>
      </w:pPr>
      <w:r w:rsidRPr="00246D2A">
        <w:rPr>
          <w:rFonts w:ascii="Times New Roman" w:hAnsi="Times New Roman"/>
          <w:b/>
          <w:sz w:val="24"/>
          <w:u w:val="single"/>
        </w:rPr>
        <w:t>9 июля</w:t>
      </w:r>
      <w:r>
        <w:rPr>
          <w:rFonts w:ascii="Times New Roman" w:hAnsi="Times New Roman"/>
          <w:sz w:val="24"/>
        </w:rPr>
        <w:t xml:space="preserve"> - </w:t>
      </w:r>
      <w:r w:rsidRPr="00BC32E7">
        <w:rPr>
          <w:rFonts w:ascii="Times New Roman" w:hAnsi="Times New Roman"/>
          <w:sz w:val="24"/>
        </w:rPr>
        <w:t xml:space="preserve">вебинар </w:t>
      </w:r>
      <w:r w:rsidRPr="00BC32E7">
        <w:rPr>
          <w:rFonts w:ascii="Times New Roman" w:hAnsi="Times New Roman"/>
          <w:b/>
          <w:sz w:val="24"/>
        </w:rPr>
        <w:t>«</w:t>
      </w:r>
      <w:r w:rsidRPr="00246D2A">
        <w:rPr>
          <w:rFonts w:ascii="Times New Roman" w:hAnsi="Times New Roman"/>
          <w:b/>
          <w:sz w:val="24"/>
        </w:rPr>
        <w:t>Малый бизнес: применяем изменения 2026 года</w:t>
      </w:r>
      <w:r>
        <w:rPr>
          <w:rFonts w:ascii="Times New Roman" w:hAnsi="Times New Roman"/>
          <w:sz w:val="24"/>
        </w:rPr>
        <w:t xml:space="preserve">», эксперт </w:t>
      </w:r>
      <w:r w:rsidRPr="00246D2A">
        <w:rPr>
          <w:rFonts w:ascii="Times New Roman" w:hAnsi="Times New Roman"/>
          <w:sz w:val="24"/>
        </w:rPr>
        <w:t>Самкова Надежда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246D2A" w:rsidRDefault="00246D2A" w:rsidP="00246D2A">
      <w:pPr>
        <w:spacing w:after="0"/>
        <w:rPr>
          <w:rFonts w:ascii="Times New Roman" w:hAnsi="Times New Roman"/>
          <w:sz w:val="24"/>
        </w:rPr>
      </w:pPr>
      <w:r w:rsidRPr="00246D2A">
        <w:rPr>
          <w:rFonts w:ascii="Times New Roman" w:hAnsi="Times New Roman"/>
          <w:b/>
          <w:sz w:val="24"/>
          <w:u w:val="single"/>
        </w:rPr>
        <w:t>23 июля</w:t>
      </w:r>
      <w:r>
        <w:rPr>
          <w:rFonts w:ascii="Times New Roman" w:hAnsi="Times New Roman"/>
          <w:sz w:val="24"/>
        </w:rPr>
        <w:t xml:space="preserve"> - </w:t>
      </w:r>
      <w:r w:rsidRPr="00BC32E7">
        <w:rPr>
          <w:rFonts w:ascii="Times New Roman" w:hAnsi="Times New Roman"/>
          <w:sz w:val="24"/>
        </w:rPr>
        <w:t xml:space="preserve">вебинар </w:t>
      </w:r>
      <w:r w:rsidRPr="00BC32E7">
        <w:rPr>
          <w:rFonts w:ascii="Times New Roman" w:hAnsi="Times New Roman"/>
          <w:b/>
          <w:sz w:val="24"/>
        </w:rPr>
        <w:t>«</w:t>
      </w:r>
      <w:r w:rsidRPr="00246D2A">
        <w:rPr>
          <w:rFonts w:ascii="Times New Roman" w:hAnsi="Times New Roman"/>
          <w:b/>
          <w:sz w:val="24"/>
        </w:rPr>
        <w:t xml:space="preserve">Воинский учет: что и как проверяет военкомат в 2026 </w:t>
      </w:r>
      <w:proofErr w:type="spellStart"/>
      <w:r w:rsidRPr="00246D2A">
        <w:rPr>
          <w:rFonts w:ascii="Times New Roman" w:hAnsi="Times New Roman"/>
          <w:b/>
          <w:sz w:val="24"/>
        </w:rPr>
        <w:t>году</w:t>
      </w:r>
      <w:proofErr w:type="gramStart"/>
      <w:r w:rsidRPr="00246D2A">
        <w:rPr>
          <w:rFonts w:ascii="Times New Roman" w:hAnsi="Times New Roman"/>
          <w:b/>
          <w:sz w:val="24"/>
        </w:rPr>
        <w:t>.А</w:t>
      </w:r>
      <w:proofErr w:type="gramEnd"/>
      <w:r w:rsidRPr="00246D2A">
        <w:rPr>
          <w:rFonts w:ascii="Times New Roman" w:hAnsi="Times New Roman"/>
          <w:b/>
          <w:sz w:val="24"/>
        </w:rPr>
        <w:t>лгоритм</w:t>
      </w:r>
      <w:proofErr w:type="spellEnd"/>
      <w:r w:rsidRPr="00246D2A">
        <w:rPr>
          <w:rFonts w:ascii="Times New Roman" w:hAnsi="Times New Roman"/>
          <w:b/>
          <w:sz w:val="24"/>
        </w:rPr>
        <w:t xml:space="preserve"> эффективных решений с </w:t>
      </w:r>
      <w:proofErr w:type="spellStart"/>
      <w:r w:rsidRPr="00246D2A">
        <w:rPr>
          <w:rFonts w:ascii="Times New Roman" w:hAnsi="Times New Roman"/>
          <w:b/>
          <w:sz w:val="24"/>
        </w:rPr>
        <w:t>КонсультантПлюс</w:t>
      </w:r>
      <w:proofErr w:type="spellEnd"/>
      <w:r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sz w:val="24"/>
        </w:rPr>
        <w:t xml:space="preserve">, эксперты Бодрова Анастасия Андреевна, </w:t>
      </w:r>
      <w:proofErr w:type="spellStart"/>
      <w:r>
        <w:rPr>
          <w:rFonts w:ascii="Times New Roman" w:hAnsi="Times New Roman"/>
          <w:sz w:val="24"/>
        </w:rPr>
        <w:t>Шавкута</w:t>
      </w:r>
      <w:proofErr w:type="spellEnd"/>
      <w:r>
        <w:rPr>
          <w:rFonts w:ascii="Times New Roman" w:hAnsi="Times New Roman"/>
          <w:sz w:val="24"/>
        </w:rPr>
        <w:t xml:space="preserve"> Наталья Геннадьевна </w:t>
      </w:r>
      <w:r w:rsidRPr="00BC32E7">
        <w:rPr>
          <w:rFonts w:ascii="Times New Roman" w:hAnsi="Times New Roman"/>
          <w:sz w:val="24"/>
        </w:rPr>
        <w:t>(г. Москва)</w:t>
      </w:r>
    </w:p>
    <w:p w:rsidR="00246D2A" w:rsidRDefault="00246D2A" w:rsidP="00246D2A">
      <w:pPr>
        <w:spacing w:after="0"/>
        <w:rPr>
          <w:rFonts w:ascii="Times New Roman" w:hAnsi="Times New Roman"/>
          <w:sz w:val="24"/>
        </w:rPr>
      </w:pPr>
      <w:r w:rsidRPr="00246D2A">
        <w:rPr>
          <w:rFonts w:ascii="Times New Roman" w:hAnsi="Times New Roman"/>
          <w:b/>
          <w:sz w:val="24"/>
          <w:u w:val="single"/>
        </w:rPr>
        <w:t>28 июля</w:t>
      </w:r>
      <w:r>
        <w:rPr>
          <w:rFonts w:ascii="Times New Roman" w:hAnsi="Times New Roman"/>
          <w:sz w:val="24"/>
        </w:rPr>
        <w:t xml:space="preserve"> – вебинар «</w:t>
      </w:r>
      <w:r w:rsidRPr="00246D2A">
        <w:rPr>
          <w:rFonts w:ascii="Times New Roman" w:hAnsi="Times New Roman"/>
          <w:b/>
          <w:sz w:val="24"/>
        </w:rPr>
        <w:t xml:space="preserve">НДС и налог на прибыль в </w:t>
      </w:r>
      <w:proofErr w:type="spellStart"/>
      <w:r w:rsidRPr="00246D2A">
        <w:rPr>
          <w:rFonts w:ascii="Times New Roman" w:hAnsi="Times New Roman"/>
          <w:b/>
          <w:sz w:val="24"/>
        </w:rPr>
        <w:t>строительстве</w:t>
      </w:r>
      <w:proofErr w:type="gramStart"/>
      <w:r w:rsidRPr="00246D2A">
        <w:rPr>
          <w:rFonts w:ascii="Times New Roman" w:hAnsi="Times New Roman"/>
          <w:b/>
          <w:sz w:val="24"/>
        </w:rPr>
        <w:t>:а</w:t>
      </w:r>
      <w:proofErr w:type="gramEnd"/>
      <w:r w:rsidRPr="00246D2A">
        <w:rPr>
          <w:rFonts w:ascii="Times New Roman" w:hAnsi="Times New Roman"/>
          <w:b/>
          <w:sz w:val="24"/>
        </w:rPr>
        <w:t>ктуальные</w:t>
      </w:r>
      <w:proofErr w:type="spellEnd"/>
      <w:r w:rsidRPr="00246D2A">
        <w:rPr>
          <w:rFonts w:ascii="Times New Roman" w:hAnsi="Times New Roman"/>
          <w:b/>
          <w:sz w:val="24"/>
        </w:rPr>
        <w:t xml:space="preserve"> вопросы, спорные ситуации</w:t>
      </w:r>
      <w:r>
        <w:rPr>
          <w:rFonts w:ascii="Times New Roman" w:hAnsi="Times New Roman"/>
          <w:sz w:val="24"/>
        </w:rPr>
        <w:t xml:space="preserve">», эксперт </w:t>
      </w:r>
      <w:proofErr w:type="spellStart"/>
      <w:r w:rsidRPr="00246D2A">
        <w:rPr>
          <w:rFonts w:ascii="Times New Roman" w:hAnsi="Times New Roman"/>
          <w:sz w:val="24"/>
        </w:rPr>
        <w:t>Асадуллина</w:t>
      </w:r>
      <w:proofErr w:type="spellEnd"/>
      <w:r w:rsidRPr="00246D2A">
        <w:rPr>
          <w:rFonts w:ascii="Times New Roman" w:hAnsi="Times New Roman"/>
          <w:sz w:val="24"/>
        </w:rPr>
        <w:t xml:space="preserve"> Эвелина </w:t>
      </w:r>
      <w:proofErr w:type="spellStart"/>
      <w:r w:rsidRPr="00246D2A">
        <w:rPr>
          <w:rFonts w:ascii="Times New Roman" w:hAnsi="Times New Roman"/>
          <w:sz w:val="24"/>
        </w:rPr>
        <w:t>Мударисовна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246D2A" w:rsidRDefault="00EF31ED" w:rsidP="00246D2A">
      <w:pPr>
        <w:spacing w:after="0"/>
        <w:rPr>
          <w:rFonts w:ascii="Times New Roman" w:hAnsi="Times New Roman"/>
          <w:sz w:val="24"/>
        </w:rPr>
      </w:pPr>
      <w:r w:rsidRPr="00EF31ED">
        <w:rPr>
          <w:rFonts w:ascii="Times New Roman" w:hAnsi="Times New Roman"/>
          <w:b/>
          <w:sz w:val="24"/>
          <w:u w:val="single"/>
        </w:rPr>
        <w:t>29 июля</w:t>
      </w:r>
      <w:r>
        <w:rPr>
          <w:rFonts w:ascii="Times New Roman" w:hAnsi="Times New Roman"/>
          <w:sz w:val="24"/>
        </w:rPr>
        <w:t xml:space="preserve"> – вебинар «</w:t>
      </w:r>
      <w:r w:rsidRPr="00EF31ED">
        <w:rPr>
          <w:rFonts w:ascii="Times New Roman" w:hAnsi="Times New Roman"/>
          <w:b/>
          <w:sz w:val="24"/>
        </w:rPr>
        <w:t xml:space="preserve">Особые категории работников (женщины, совместители, </w:t>
      </w:r>
      <w:proofErr w:type="spellStart"/>
      <w:r w:rsidRPr="00EF31ED">
        <w:rPr>
          <w:rFonts w:ascii="Times New Roman" w:hAnsi="Times New Roman"/>
          <w:b/>
          <w:sz w:val="24"/>
        </w:rPr>
        <w:t>вахтовики</w:t>
      </w:r>
      <w:proofErr w:type="spellEnd"/>
      <w:r w:rsidRPr="00EF31ED">
        <w:rPr>
          <w:rFonts w:ascii="Times New Roman" w:hAnsi="Times New Roman"/>
          <w:b/>
          <w:sz w:val="24"/>
        </w:rPr>
        <w:t>): учитываем требования трудового законодательства и порядок оформления кадровых документов</w:t>
      </w:r>
      <w:r>
        <w:rPr>
          <w:rFonts w:ascii="Times New Roman" w:hAnsi="Times New Roman"/>
          <w:sz w:val="24"/>
        </w:rPr>
        <w:t>»</w:t>
      </w:r>
      <w:r w:rsidR="00AF7CAF">
        <w:rPr>
          <w:rFonts w:ascii="Times New Roman" w:hAnsi="Times New Roman"/>
          <w:sz w:val="24"/>
        </w:rPr>
        <w:t xml:space="preserve">, эксперт </w:t>
      </w:r>
      <w:r w:rsidR="00AF7CAF" w:rsidRPr="00AF7CAF">
        <w:rPr>
          <w:rFonts w:ascii="Times New Roman" w:hAnsi="Times New Roman"/>
          <w:sz w:val="24"/>
        </w:rPr>
        <w:t>Колесникова Яна Александровна</w:t>
      </w:r>
      <w:r w:rsidR="00AF7CAF">
        <w:rPr>
          <w:rFonts w:ascii="Times New Roman" w:hAnsi="Times New Roman"/>
          <w:sz w:val="24"/>
        </w:rPr>
        <w:t xml:space="preserve"> </w:t>
      </w:r>
      <w:r w:rsidR="00AF7CAF" w:rsidRPr="00BC32E7">
        <w:rPr>
          <w:rFonts w:ascii="Times New Roman" w:hAnsi="Times New Roman"/>
          <w:sz w:val="24"/>
        </w:rPr>
        <w:t>(г. Москва)</w:t>
      </w:r>
    </w:p>
    <w:p w:rsidR="001716DD" w:rsidRDefault="001716DD" w:rsidP="001716DD">
      <w:pPr>
        <w:spacing w:after="0"/>
        <w:rPr>
          <w:rFonts w:ascii="Times New Roman" w:hAnsi="Times New Roman"/>
          <w:sz w:val="24"/>
        </w:rPr>
      </w:pPr>
      <w:r w:rsidRPr="001716DD">
        <w:rPr>
          <w:rFonts w:ascii="Times New Roman" w:hAnsi="Times New Roman"/>
          <w:b/>
          <w:sz w:val="24"/>
          <w:u w:val="single"/>
        </w:rPr>
        <w:t>30 июля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вебинар « </w:t>
      </w:r>
      <w:r w:rsidRPr="006E6F24">
        <w:rPr>
          <w:rFonts w:ascii="Times New Roman" w:hAnsi="Times New Roman"/>
          <w:b/>
          <w:sz w:val="24"/>
        </w:rPr>
        <w:t xml:space="preserve">Критичные ошибки налоговой оптимизации. Анализ судебной практики. Алгоритм эффективных решений с </w:t>
      </w:r>
      <w:proofErr w:type="spellStart"/>
      <w:r w:rsidRPr="006E6F24">
        <w:rPr>
          <w:rFonts w:ascii="Times New Roman" w:hAnsi="Times New Roman"/>
          <w:b/>
          <w:sz w:val="24"/>
        </w:rPr>
        <w:t>КонсультантПлюс</w:t>
      </w:r>
      <w:proofErr w:type="spellEnd"/>
      <w:r>
        <w:rPr>
          <w:rFonts w:ascii="Times New Roman" w:hAnsi="Times New Roman"/>
          <w:sz w:val="24"/>
        </w:rPr>
        <w:t>»,</w:t>
      </w:r>
      <w:r w:rsidR="00A5284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эксперты Колмакова Полина Владимировна,</w:t>
      </w:r>
      <w:r w:rsidR="00A5284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Сиушкина Инна Алексеевна </w:t>
      </w:r>
      <w:r w:rsidRPr="00BC32E7">
        <w:rPr>
          <w:rFonts w:ascii="Times New Roman" w:hAnsi="Times New Roman"/>
          <w:sz w:val="24"/>
        </w:rPr>
        <w:t>(г. Москва)</w:t>
      </w:r>
    </w:p>
    <w:p w:rsidR="00246D2A" w:rsidRDefault="00246D2A">
      <w:pPr>
        <w:spacing w:after="0"/>
        <w:rPr>
          <w:rFonts w:ascii="Times New Roman" w:hAnsi="Times New Roman"/>
          <w:sz w:val="24"/>
        </w:rPr>
      </w:pP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Август</w:t>
      </w:r>
    </w:p>
    <w:p w:rsidR="00266A1F" w:rsidRDefault="00266A1F" w:rsidP="00266A1F">
      <w:pPr>
        <w:spacing w:after="0"/>
        <w:rPr>
          <w:rFonts w:ascii="Times New Roman" w:hAnsi="Times New Roman"/>
          <w:sz w:val="24"/>
        </w:rPr>
      </w:pPr>
      <w:r w:rsidRPr="00266A1F">
        <w:rPr>
          <w:rFonts w:ascii="Times New Roman" w:hAnsi="Times New Roman"/>
          <w:b/>
          <w:sz w:val="24"/>
          <w:u w:val="single"/>
        </w:rPr>
        <w:t>4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sz w:val="24"/>
        </w:rPr>
        <w:t>вебинар «</w:t>
      </w:r>
      <w:r w:rsidRPr="00266A1F">
        <w:rPr>
          <w:rFonts w:ascii="Times New Roman" w:hAnsi="Times New Roman"/>
          <w:b/>
          <w:sz w:val="24"/>
        </w:rPr>
        <w:t xml:space="preserve">Применение ККТ: разбираем практические ситуации. Кассовая дисциплина – лимиты, оформление ПКО/ РКО. Оформление кассиров по ГПД. Алгоритм эффективных решений с </w:t>
      </w:r>
      <w:proofErr w:type="spellStart"/>
      <w:r w:rsidRPr="00266A1F">
        <w:rPr>
          <w:rFonts w:ascii="Times New Roman" w:hAnsi="Times New Roman"/>
          <w:b/>
          <w:sz w:val="24"/>
        </w:rPr>
        <w:t>КонсультантПлюс</w:t>
      </w:r>
      <w:proofErr w:type="spellEnd"/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>
        <w:rPr>
          <w:rFonts w:ascii="Times New Roman" w:hAnsi="Times New Roman"/>
          <w:sz w:val="24"/>
        </w:rPr>
        <w:t>ы</w:t>
      </w:r>
      <w:r w:rsidRPr="00266A1F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Шавкута</w:t>
      </w:r>
      <w:proofErr w:type="spellEnd"/>
      <w:r>
        <w:rPr>
          <w:rFonts w:ascii="Times New Roman" w:hAnsi="Times New Roman"/>
          <w:sz w:val="24"/>
        </w:rPr>
        <w:t xml:space="preserve"> Наталья Геннадьевна, </w:t>
      </w:r>
      <w:proofErr w:type="spellStart"/>
      <w:r w:rsidRPr="00246D2A">
        <w:rPr>
          <w:rFonts w:ascii="Times New Roman" w:hAnsi="Times New Roman"/>
          <w:sz w:val="24"/>
        </w:rPr>
        <w:t>Асадуллина</w:t>
      </w:r>
      <w:proofErr w:type="spellEnd"/>
      <w:r w:rsidRPr="00246D2A">
        <w:rPr>
          <w:rFonts w:ascii="Times New Roman" w:hAnsi="Times New Roman"/>
          <w:sz w:val="24"/>
        </w:rPr>
        <w:t xml:space="preserve"> Эвелина </w:t>
      </w:r>
      <w:proofErr w:type="spellStart"/>
      <w:r w:rsidRPr="00246D2A">
        <w:rPr>
          <w:rFonts w:ascii="Times New Roman" w:hAnsi="Times New Roman"/>
          <w:sz w:val="24"/>
        </w:rPr>
        <w:t>Мударисовна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6E6F24" w:rsidRDefault="006E6F24" w:rsidP="006E6F2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5</w:t>
      </w:r>
      <w:r w:rsidRPr="00266A1F">
        <w:rPr>
          <w:rFonts w:ascii="Times New Roman" w:hAnsi="Times New Roman"/>
          <w:b/>
          <w:sz w:val="24"/>
          <w:u w:val="single"/>
        </w:rPr>
        <w:t xml:space="preserve">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sz w:val="24"/>
        </w:rPr>
        <w:t>вебинар «</w:t>
      </w:r>
      <w:r w:rsidRPr="006E6F24">
        <w:rPr>
          <w:rFonts w:ascii="Times New Roman" w:hAnsi="Times New Roman"/>
          <w:b/>
          <w:sz w:val="24"/>
        </w:rPr>
        <w:t>Прибыль «на руки» в 2026 году: законные модели выплат топ-менеджменту и связанным лицам</w:t>
      </w:r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 xml:space="preserve">эксперт </w:t>
      </w:r>
      <w:r w:rsidR="001013C7" w:rsidRPr="001013C7">
        <w:rPr>
          <w:rFonts w:ascii="Times New Roman" w:hAnsi="Times New Roman"/>
          <w:sz w:val="24"/>
        </w:rPr>
        <w:t xml:space="preserve">Кузьминых </w:t>
      </w:r>
      <w:r w:rsidR="008459E9">
        <w:rPr>
          <w:rFonts w:ascii="Times New Roman" w:hAnsi="Times New Roman"/>
          <w:sz w:val="24"/>
        </w:rPr>
        <w:t>Артем Евгеньевич</w:t>
      </w:r>
      <w:r w:rsidR="008459E9" w:rsidRPr="008459E9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lastRenderedPageBreak/>
        <w:t xml:space="preserve">11 августа </w:t>
      </w:r>
      <w:r>
        <w:rPr>
          <w:sz w:val="24"/>
          <w:highlight w:val="yellow"/>
        </w:rPr>
        <w:t xml:space="preserve">– </w:t>
      </w:r>
      <w:r>
        <w:rPr>
          <w:rFonts w:ascii="Times New Roman" w:hAnsi="Times New Roman"/>
          <w:sz w:val="24"/>
          <w:highlight w:val="yellow"/>
        </w:rPr>
        <w:t>Семинар в г. Кемерово «</w:t>
      </w:r>
      <w:r w:rsidR="00BD0CE7" w:rsidRPr="00BD0CE7">
        <w:rPr>
          <w:rFonts w:ascii="Times New Roman" w:hAnsi="Times New Roman"/>
          <w:b/>
          <w:sz w:val="24"/>
          <w:highlight w:val="yellow"/>
        </w:rPr>
        <w:t>Изменения по охране труда. Практические рекомендации по оформлению трудовых отношений с учетом новаций 2026 г</w:t>
      </w:r>
      <w:r w:rsidRPr="00BD0CE7">
        <w:rPr>
          <w:rFonts w:ascii="Times New Roman" w:hAnsi="Times New Roman"/>
          <w:b/>
          <w:sz w:val="24"/>
          <w:highlight w:val="yellow"/>
        </w:rPr>
        <w:t>»</w:t>
      </w:r>
      <w:r w:rsidRPr="00BD0CE7">
        <w:rPr>
          <w:rFonts w:ascii="Times New Roman" w:hAnsi="Times New Roman"/>
          <w:sz w:val="24"/>
          <w:highlight w:val="yellow"/>
        </w:rPr>
        <w:t xml:space="preserve">, </w:t>
      </w:r>
      <w:r>
        <w:rPr>
          <w:rFonts w:ascii="Times New Roman" w:hAnsi="Times New Roman"/>
          <w:sz w:val="24"/>
          <w:highlight w:val="yellow"/>
        </w:rPr>
        <w:t xml:space="preserve">эксперт </w:t>
      </w:r>
      <w:r w:rsidRPr="00690487">
        <w:rPr>
          <w:rFonts w:ascii="Times New Roman" w:hAnsi="Times New Roman"/>
          <w:sz w:val="24"/>
          <w:highlight w:val="yellow"/>
        </w:rPr>
        <w:t>Соколенко Ольга Анатольевна</w:t>
      </w:r>
      <w:r>
        <w:rPr>
          <w:rFonts w:ascii="Times New Roman" w:hAnsi="Times New Roman"/>
          <w:sz w:val="24"/>
          <w:highlight w:val="yellow"/>
        </w:rPr>
        <w:t xml:space="preserve"> </w:t>
      </w:r>
      <w:r w:rsidRPr="00690487">
        <w:rPr>
          <w:rFonts w:ascii="Times New Roman" w:hAnsi="Times New Roman"/>
          <w:sz w:val="24"/>
          <w:highlight w:val="yellow"/>
        </w:rPr>
        <w:t>(г.</w:t>
      </w:r>
      <w:r>
        <w:rPr>
          <w:rFonts w:ascii="Times New Roman" w:hAnsi="Times New Roman"/>
          <w:sz w:val="24"/>
          <w:highlight w:val="yellow"/>
        </w:rPr>
        <w:t xml:space="preserve"> </w:t>
      </w:r>
      <w:r w:rsidRPr="00690487">
        <w:rPr>
          <w:rFonts w:ascii="Times New Roman" w:hAnsi="Times New Roman"/>
          <w:sz w:val="24"/>
          <w:highlight w:val="yellow"/>
        </w:rPr>
        <w:t>Кемерово)</w:t>
      </w:r>
    </w:p>
    <w:p w:rsidR="00F64023" w:rsidRDefault="007C0FC3" w:rsidP="006E6F2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 xml:space="preserve">12 августа </w:t>
      </w:r>
      <w:r>
        <w:rPr>
          <w:sz w:val="24"/>
          <w:highlight w:val="yellow"/>
        </w:rPr>
        <w:t xml:space="preserve">– </w:t>
      </w:r>
      <w:r>
        <w:rPr>
          <w:rFonts w:ascii="Times New Roman" w:hAnsi="Times New Roman"/>
          <w:sz w:val="24"/>
          <w:highlight w:val="yellow"/>
        </w:rPr>
        <w:t xml:space="preserve">Семинар в г. </w:t>
      </w:r>
      <w:r w:rsidRPr="00336609">
        <w:rPr>
          <w:rFonts w:ascii="Times New Roman" w:hAnsi="Times New Roman"/>
          <w:sz w:val="24"/>
          <w:highlight w:val="yellow"/>
        </w:rPr>
        <w:t>Новокузнецке «</w:t>
      </w:r>
      <w:r w:rsidR="00336609" w:rsidRPr="00336609">
        <w:rPr>
          <w:rFonts w:ascii="Times New Roman" w:hAnsi="Times New Roman"/>
          <w:b/>
          <w:sz w:val="24"/>
          <w:highlight w:val="yellow"/>
        </w:rPr>
        <w:t>Все новации трудового законодательства 2026. Изменения по охране труда. Практические рекомендации по оформлению трудовых отношений с учетом новаций 2026 гг..</w:t>
      </w:r>
      <w:r w:rsidRPr="00336609">
        <w:rPr>
          <w:rFonts w:ascii="Times New Roman" w:hAnsi="Times New Roman"/>
          <w:b/>
          <w:sz w:val="24"/>
          <w:highlight w:val="yellow"/>
        </w:rPr>
        <w:t>»</w:t>
      </w:r>
      <w:r w:rsidRPr="00336609">
        <w:rPr>
          <w:rFonts w:ascii="Times New Roman" w:hAnsi="Times New Roman"/>
          <w:sz w:val="24"/>
          <w:highlight w:val="yellow"/>
        </w:rPr>
        <w:t xml:space="preserve">, эксперт </w:t>
      </w:r>
      <w:proofErr w:type="spellStart"/>
      <w:r>
        <w:rPr>
          <w:rFonts w:ascii="Times New Roman" w:hAnsi="Times New Roman"/>
          <w:sz w:val="24"/>
          <w:highlight w:val="yellow"/>
        </w:rPr>
        <w:t>Шолева</w:t>
      </w:r>
      <w:proofErr w:type="spellEnd"/>
      <w:r>
        <w:rPr>
          <w:rFonts w:ascii="Times New Roman" w:hAnsi="Times New Roman"/>
          <w:sz w:val="24"/>
          <w:highlight w:val="yellow"/>
        </w:rPr>
        <w:t xml:space="preserve"> Татьяна Владимировна</w:t>
      </w:r>
      <w:r w:rsidRPr="00690487">
        <w:rPr>
          <w:rFonts w:ascii="Times New Roman" w:hAnsi="Times New Roman"/>
          <w:sz w:val="24"/>
          <w:highlight w:val="yellow"/>
        </w:rPr>
        <w:t>(</w:t>
      </w:r>
      <w:proofErr w:type="spellStart"/>
      <w:r w:rsidRPr="00690487">
        <w:rPr>
          <w:rFonts w:ascii="Times New Roman" w:hAnsi="Times New Roman"/>
          <w:sz w:val="24"/>
          <w:highlight w:val="yellow"/>
        </w:rPr>
        <w:t>г</w:t>
      </w:r>
      <w:proofErr w:type="gramStart"/>
      <w:r w:rsidRPr="00690487">
        <w:rPr>
          <w:rFonts w:ascii="Times New Roman" w:hAnsi="Times New Roman"/>
          <w:sz w:val="24"/>
          <w:highlight w:val="yellow"/>
        </w:rPr>
        <w:t>.</w:t>
      </w:r>
      <w:r>
        <w:rPr>
          <w:rFonts w:ascii="Times New Roman" w:hAnsi="Times New Roman"/>
          <w:sz w:val="24"/>
          <w:highlight w:val="yellow"/>
        </w:rPr>
        <w:t>Н</w:t>
      </w:r>
      <w:proofErr w:type="gramEnd"/>
      <w:r>
        <w:rPr>
          <w:rFonts w:ascii="Times New Roman" w:hAnsi="Times New Roman"/>
          <w:sz w:val="24"/>
          <w:highlight w:val="yellow"/>
        </w:rPr>
        <w:t>овокузнецк</w:t>
      </w:r>
      <w:proofErr w:type="spellEnd"/>
      <w:r w:rsidRPr="00690487">
        <w:rPr>
          <w:rFonts w:ascii="Times New Roman" w:hAnsi="Times New Roman"/>
          <w:sz w:val="24"/>
          <w:highlight w:val="yellow"/>
        </w:rPr>
        <w:t>)</w:t>
      </w:r>
    </w:p>
    <w:p w:rsidR="00A52845" w:rsidRDefault="00A52845" w:rsidP="006E6F2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18</w:t>
      </w:r>
      <w:r w:rsidRPr="00266A1F">
        <w:rPr>
          <w:rFonts w:ascii="Times New Roman" w:hAnsi="Times New Roman"/>
          <w:b/>
          <w:sz w:val="24"/>
          <w:u w:val="single"/>
        </w:rPr>
        <w:t xml:space="preserve">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вебинар </w:t>
      </w:r>
      <w:r w:rsidRPr="00266A1F">
        <w:rPr>
          <w:rFonts w:ascii="Times New Roman" w:hAnsi="Times New Roman"/>
          <w:sz w:val="24"/>
        </w:rPr>
        <w:t>«</w:t>
      </w:r>
      <w:r w:rsidRPr="00A52845">
        <w:rPr>
          <w:rFonts w:ascii="Times New Roman" w:hAnsi="Times New Roman"/>
          <w:b/>
          <w:sz w:val="24"/>
        </w:rPr>
        <w:t>Проблемные вопросы применения новых ФСБУ: типичные ошибки и заблуждения, как их не допустить</w:t>
      </w:r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="007C0FC3" w:rsidRPr="00246D2A">
        <w:rPr>
          <w:rFonts w:ascii="Times New Roman" w:hAnsi="Times New Roman"/>
          <w:sz w:val="24"/>
        </w:rPr>
        <w:t>Воронцова Татьяна Александровна</w:t>
      </w:r>
      <w:r w:rsidR="007C0FC3">
        <w:rPr>
          <w:rFonts w:ascii="Times New Roman" w:hAnsi="Times New Roman"/>
          <w:sz w:val="24"/>
        </w:rPr>
        <w:t xml:space="preserve"> </w:t>
      </w:r>
      <w:r w:rsidR="007C0FC3" w:rsidRPr="00BC32E7">
        <w:rPr>
          <w:rFonts w:ascii="Times New Roman" w:hAnsi="Times New Roman"/>
          <w:sz w:val="24"/>
        </w:rPr>
        <w:t>(г. Москва)</w:t>
      </w:r>
    </w:p>
    <w:p w:rsidR="00266A1F" w:rsidRP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19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Серая зона ГПД: алгоритмы ФНС и как не попасть под доначисление налогов. Почему обеление экономики убивает старые схемы с физическими лицами</w:t>
      </w:r>
      <w:r>
        <w:rPr>
          <w:rFonts w:ascii="Times New Roman" w:hAnsi="Times New Roman"/>
          <w:sz w:val="24"/>
        </w:rPr>
        <w:t xml:space="preserve">», эксперты Колмакова Полина Владимировна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520872" w:rsidRPr="00520872" w:rsidRDefault="00520872" w:rsidP="0052087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highlight w:val="yellow"/>
        </w:rPr>
      </w:pPr>
      <w:r w:rsidRPr="000E27AC">
        <w:rPr>
          <w:rFonts w:ascii="Times New Roman" w:hAnsi="Times New Roman"/>
          <w:b/>
          <w:sz w:val="24"/>
          <w:highlight w:val="yellow"/>
          <w:u w:val="single"/>
        </w:rPr>
        <w:t>19 август</w:t>
      </w:r>
      <w:proofErr w:type="gramStart"/>
      <w:r w:rsidRPr="000E27AC">
        <w:rPr>
          <w:rFonts w:ascii="Times New Roman" w:hAnsi="Times New Roman"/>
          <w:b/>
          <w:sz w:val="24"/>
          <w:highlight w:val="yellow"/>
          <w:u w:val="single"/>
        </w:rPr>
        <w:t>а-</w:t>
      </w:r>
      <w:proofErr w:type="gramEnd"/>
      <w:r w:rsidRPr="00520872">
        <w:rPr>
          <w:rFonts w:ascii="Times New Roman" w:hAnsi="Times New Roman"/>
          <w:sz w:val="24"/>
          <w:highlight w:val="yellow"/>
        </w:rPr>
        <w:t xml:space="preserve"> </w:t>
      </w:r>
      <w:r w:rsidRPr="000E27AC">
        <w:rPr>
          <w:rFonts w:ascii="Times New Roman" w:hAnsi="Times New Roman"/>
          <w:sz w:val="24"/>
          <w:highlight w:val="yellow"/>
        </w:rPr>
        <w:t>вебинар «</w:t>
      </w:r>
      <w:r w:rsidRPr="000E27AC">
        <w:rPr>
          <w:rFonts w:ascii="Times New Roman" w:hAnsi="Times New Roman"/>
          <w:b/>
          <w:sz w:val="24"/>
          <w:highlight w:val="yellow"/>
        </w:rPr>
        <w:t xml:space="preserve">Кадровый </w:t>
      </w:r>
      <w:r w:rsidRPr="00520872">
        <w:rPr>
          <w:rFonts w:ascii="Times New Roman" w:hAnsi="Times New Roman"/>
          <w:b/>
          <w:sz w:val="24"/>
          <w:highlight w:val="yellow"/>
        </w:rPr>
        <w:t xml:space="preserve">компас – 2026: все изменения законодательства, </w:t>
      </w:r>
    </w:p>
    <w:p w:rsidR="00520872" w:rsidRPr="00266A1F" w:rsidRDefault="00520872" w:rsidP="00520872">
      <w:pPr>
        <w:shd w:val="clear" w:color="auto" w:fill="FFFFFF"/>
        <w:spacing w:after="0" w:line="240" w:lineRule="auto"/>
        <w:rPr>
          <w:rFonts w:ascii="Times New Roman" w:hAnsi="Times New Roman"/>
          <w:sz w:val="24"/>
          <w:highlight w:val="yellow"/>
        </w:rPr>
      </w:pPr>
      <w:r w:rsidRPr="00520872">
        <w:rPr>
          <w:rFonts w:ascii="Times New Roman" w:hAnsi="Times New Roman"/>
          <w:b/>
          <w:sz w:val="24"/>
          <w:highlight w:val="yellow"/>
        </w:rPr>
        <w:t>судебная практика и новые правила работы»</w:t>
      </w:r>
      <w:r>
        <w:rPr>
          <w:rFonts w:ascii="Times New Roman" w:hAnsi="Times New Roman"/>
          <w:b/>
          <w:sz w:val="24"/>
          <w:highlight w:val="yellow"/>
        </w:rPr>
        <w:t xml:space="preserve">, </w:t>
      </w:r>
      <w:r w:rsidRPr="00266A1F">
        <w:rPr>
          <w:rFonts w:ascii="Times New Roman" w:hAnsi="Times New Roman"/>
          <w:sz w:val="24"/>
          <w:highlight w:val="yellow"/>
        </w:rPr>
        <w:t>эксперт Русецкая Ольга Викторовн</w:t>
      </w:r>
      <w:proofErr w:type="gramStart"/>
      <w:r w:rsidRPr="00266A1F">
        <w:rPr>
          <w:rFonts w:ascii="Times New Roman" w:hAnsi="Times New Roman"/>
          <w:sz w:val="24"/>
          <w:highlight w:val="yellow"/>
        </w:rPr>
        <w:t>а(</w:t>
      </w:r>
      <w:proofErr w:type="gramEnd"/>
      <w:r w:rsidRPr="00266A1F">
        <w:rPr>
          <w:rFonts w:ascii="Times New Roman" w:hAnsi="Times New Roman"/>
          <w:sz w:val="24"/>
          <w:highlight w:val="yellow"/>
        </w:rPr>
        <w:t>г. Новосибирск)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20</w:t>
      </w:r>
      <w:r w:rsidRPr="00266A1F">
        <w:rPr>
          <w:rFonts w:ascii="Times New Roman" w:hAnsi="Times New Roman"/>
          <w:b/>
          <w:sz w:val="24"/>
          <w:u w:val="single"/>
        </w:rPr>
        <w:t xml:space="preserve">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вебинар </w:t>
      </w:r>
      <w:r w:rsidRPr="00266A1F">
        <w:rPr>
          <w:rFonts w:ascii="Times New Roman" w:hAnsi="Times New Roman"/>
          <w:sz w:val="24"/>
        </w:rPr>
        <w:t>«</w:t>
      </w:r>
      <w:r w:rsidRPr="007C0FC3">
        <w:rPr>
          <w:rFonts w:ascii="Times New Roman" w:hAnsi="Times New Roman"/>
          <w:b/>
          <w:sz w:val="24"/>
        </w:rPr>
        <w:t>Офис «под микроскопом»: какие бытовые траты налоговая инспекция примет, а какие снимет из затрат</w:t>
      </w:r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24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Трансформация администрирования НДС в ЕАЭС в 2026 году: правовые новации СПОТ и экспорт, возмездное оказание услуг</w:t>
      </w:r>
      <w:r>
        <w:rPr>
          <w:rFonts w:ascii="Times New Roman" w:hAnsi="Times New Roman"/>
          <w:sz w:val="24"/>
        </w:rPr>
        <w:t xml:space="preserve">», эксперт Колмакова Полина Владимировна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25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Особенности проведения камеральных проверок в 2026 году: актуальная судебная практика и стратегия поведения</w:t>
      </w:r>
      <w:r>
        <w:rPr>
          <w:rFonts w:ascii="Times New Roman" w:hAnsi="Times New Roman"/>
          <w:sz w:val="24"/>
        </w:rPr>
        <w:t xml:space="preserve">», эксперт </w:t>
      </w:r>
      <w:r w:rsidRPr="007C0FC3">
        <w:rPr>
          <w:rFonts w:ascii="Times New Roman" w:hAnsi="Times New Roman"/>
          <w:sz w:val="24"/>
        </w:rPr>
        <w:t xml:space="preserve">Рассадкина Лариса Юрьевна 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="00E32A0C">
        <w:rPr>
          <w:rFonts w:ascii="Times New Roman" w:hAnsi="Times New Roman"/>
          <w:b/>
          <w:sz w:val="24"/>
          <w:u w:val="single"/>
        </w:rPr>
        <w:t>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Непроизводительные расходы, ущерб и убытки: отражение в бухгалтерском и налоговом учете в 2026 году</w:t>
      </w:r>
      <w:r>
        <w:rPr>
          <w:rFonts w:ascii="Times New Roman" w:hAnsi="Times New Roman"/>
          <w:sz w:val="24"/>
        </w:rPr>
        <w:t xml:space="preserve">», эксперт </w:t>
      </w:r>
      <w:r w:rsidR="008173D2" w:rsidRPr="008173D2">
        <w:rPr>
          <w:rFonts w:ascii="Times New Roman" w:hAnsi="Times New Roman"/>
          <w:sz w:val="24"/>
        </w:rPr>
        <w:t>Ефремова Анна Алексеевна</w:t>
      </w:r>
      <w:r w:rsidR="008173D2">
        <w:rPr>
          <w:rFonts w:ascii="Tahoma" w:hAnsi="Tahoma"/>
          <w:sz w:val="20"/>
        </w:rPr>
        <w:t> </w:t>
      </w:r>
      <w:r w:rsidRPr="00BC32E7">
        <w:rPr>
          <w:rFonts w:ascii="Times New Roman" w:hAnsi="Times New Roman"/>
          <w:sz w:val="24"/>
        </w:rPr>
        <w:t>(г. Москва)</w:t>
      </w:r>
    </w:p>
    <w:p w:rsidR="00F42694" w:rsidRDefault="00F42694" w:rsidP="00F42694">
      <w:pPr>
        <w:spacing w:after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  <w:u w:val="single"/>
        </w:rPr>
        <w:t>27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F42694">
        <w:rPr>
          <w:rFonts w:ascii="Times New Roman" w:hAnsi="Times New Roman"/>
          <w:b/>
          <w:sz w:val="24"/>
        </w:rPr>
        <w:t>Все, что нужно знать про оплату корпоративной картой: претензии налоговой, разъяснения, налоги, учет</w:t>
      </w:r>
      <w:r>
        <w:rPr>
          <w:rFonts w:ascii="Times New Roman" w:hAnsi="Times New Roman"/>
          <w:sz w:val="24"/>
        </w:rPr>
        <w:t xml:space="preserve">», эксперт </w:t>
      </w:r>
      <w:r w:rsidRPr="00246D2A">
        <w:rPr>
          <w:rFonts w:ascii="Times New Roman" w:hAnsi="Times New Roman"/>
          <w:sz w:val="24"/>
        </w:rPr>
        <w:t>Самкова Надежда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  <w:proofErr w:type="gramEnd"/>
    </w:p>
    <w:p w:rsidR="00F42694" w:rsidRDefault="00F42694" w:rsidP="00F4269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28</w:t>
      </w:r>
      <w:r w:rsidRPr="00266A1F">
        <w:rPr>
          <w:rFonts w:ascii="Times New Roman" w:hAnsi="Times New Roman"/>
          <w:b/>
          <w:sz w:val="24"/>
          <w:u w:val="single"/>
        </w:rPr>
        <w:t xml:space="preserve">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вебинар </w:t>
      </w:r>
      <w:r w:rsidRPr="00266A1F">
        <w:rPr>
          <w:rFonts w:ascii="Times New Roman" w:hAnsi="Times New Roman"/>
          <w:sz w:val="24"/>
        </w:rPr>
        <w:t>«</w:t>
      </w:r>
      <w:r w:rsidRPr="00F42694">
        <w:rPr>
          <w:rFonts w:ascii="Times New Roman" w:hAnsi="Times New Roman"/>
          <w:b/>
          <w:sz w:val="24"/>
        </w:rPr>
        <w:t xml:space="preserve">ФСБУ 6/2020 в вопросах и ответах. Алгоритм эффективных решений с </w:t>
      </w:r>
      <w:proofErr w:type="spellStart"/>
      <w:r w:rsidRPr="00F42694">
        <w:rPr>
          <w:rFonts w:ascii="Times New Roman" w:hAnsi="Times New Roman"/>
          <w:b/>
          <w:sz w:val="24"/>
        </w:rPr>
        <w:t>КонсультантПлюс</w:t>
      </w:r>
      <w:proofErr w:type="spellEnd"/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>
        <w:rPr>
          <w:rFonts w:ascii="Times New Roman" w:hAnsi="Times New Roman"/>
          <w:sz w:val="24"/>
        </w:rPr>
        <w:t xml:space="preserve">, </w:t>
      </w:r>
      <w:proofErr w:type="spellStart"/>
      <w:r w:rsidR="0008248F" w:rsidRPr="00562BB4">
        <w:rPr>
          <w:rFonts w:ascii="Times New Roman" w:hAnsi="Times New Roman"/>
          <w:sz w:val="24"/>
        </w:rPr>
        <w:t>Троякова</w:t>
      </w:r>
      <w:proofErr w:type="spellEnd"/>
      <w:r w:rsidR="0008248F" w:rsidRPr="00562BB4">
        <w:rPr>
          <w:rFonts w:ascii="Times New Roman" w:hAnsi="Times New Roman"/>
          <w:sz w:val="24"/>
        </w:rPr>
        <w:t xml:space="preserve"> Елена Александровна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1C08E2" w:rsidRDefault="001C08E2" w:rsidP="00690487">
      <w:pPr>
        <w:spacing w:after="0"/>
        <w:rPr>
          <w:rFonts w:ascii="Times New Roman" w:hAnsi="Times New Roman"/>
          <w:b/>
          <w:sz w:val="24"/>
          <w:u w:val="single"/>
        </w:rPr>
      </w:pP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Сентябрь</w:t>
      </w:r>
    </w:p>
    <w:p w:rsidR="008C1131" w:rsidRDefault="008C1131" w:rsidP="008C113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3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8C1131">
        <w:rPr>
          <w:rFonts w:ascii="Times New Roman" w:hAnsi="Times New Roman"/>
          <w:b/>
          <w:sz w:val="24"/>
        </w:rPr>
        <w:t>Учет МПЗ для целей бухгалтерского и налогового учета. ФСБУ 5/2019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8B2F75" w:rsidRDefault="008B2F75" w:rsidP="008C113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4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8B2F75">
        <w:rPr>
          <w:rFonts w:ascii="Times New Roman" w:hAnsi="Times New Roman"/>
          <w:b/>
          <w:sz w:val="24"/>
        </w:rPr>
        <w:t>НМА: сложные вопросы налогообложения и бухгалтерского учета. Переход на ФСБУ 14/2022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8B2F75" w:rsidRDefault="008B2F75" w:rsidP="008B2F7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4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="009A6913" w:rsidRPr="009A6913">
        <w:rPr>
          <w:rFonts w:ascii="Times New Roman" w:hAnsi="Times New Roman"/>
          <w:b/>
          <w:sz w:val="24"/>
        </w:rPr>
        <w:t>Прием на работу. Порядок оформления по наиболее распространенным случаям: анализируем примеры из практики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="009A6913">
        <w:rPr>
          <w:rFonts w:ascii="Times New Roman" w:hAnsi="Times New Roman"/>
          <w:sz w:val="24"/>
        </w:rPr>
        <w:t>Б</w:t>
      </w:r>
      <w:r w:rsidR="009A6913" w:rsidRPr="009A6913">
        <w:rPr>
          <w:rFonts w:ascii="Times New Roman" w:hAnsi="Times New Roman"/>
          <w:sz w:val="24"/>
        </w:rPr>
        <w:t xml:space="preserve">одрова Анастасия Андреевна 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A83C90" w:rsidRDefault="00A83C90" w:rsidP="00A83C9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A83C90">
        <w:rPr>
          <w:rFonts w:ascii="Times New Roman" w:hAnsi="Times New Roman"/>
          <w:b/>
          <w:sz w:val="24"/>
        </w:rPr>
        <w:t xml:space="preserve">Налоговые льготы по НДС, налогу на прибыль, </w:t>
      </w:r>
      <w:proofErr w:type="spellStart"/>
      <w:r w:rsidRPr="00A83C90">
        <w:rPr>
          <w:rFonts w:ascii="Times New Roman" w:hAnsi="Times New Roman"/>
          <w:b/>
          <w:sz w:val="24"/>
        </w:rPr>
        <w:t>спецрежимам</w:t>
      </w:r>
      <w:proofErr w:type="spellEnd"/>
      <w:r w:rsidRPr="00A83C90">
        <w:rPr>
          <w:rFonts w:ascii="Times New Roman" w:hAnsi="Times New Roman"/>
          <w:b/>
          <w:sz w:val="24"/>
        </w:rPr>
        <w:t xml:space="preserve"> и страховым взносам – кому доступны и как </w:t>
      </w:r>
      <w:proofErr w:type="gramStart"/>
      <w:r w:rsidRPr="00A83C90">
        <w:rPr>
          <w:rFonts w:ascii="Times New Roman" w:hAnsi="Times New Roman"/>
          <w:b/>
          <w:sz w:val="24"/>
        </w:rPr>
        <w:t>применять</w:t>
      </w:r>
      <w:proofErr w:type="gramEnd"/>
      <w:r w:rsidRPr="00A83C90">
        <w:rPr>
          <w:rFonts w:ascii="Times New Roman" w:hAnsi="Times New Roman"/>
          <w:b/>
          <w:sz w:val="24"/>
        </w:rPr>
        <w:t xml:space="preserve"> без рисков</w:t>
      </w:r>
      <w:r>
        <w:rPr>
          <w:rFonts w:ascii="Times New Roman" w:hAnsi="Times New Roman"/>
          <w:sz w:val="24"/>
        </w:rPr>
        <w:t xml:space="preserve">», эксперт Колмакова Полина Владимировна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8B2F75" w:rsidRDefault="008B2F75" w:rsidP="008C1131">
      <w:pPr>
        <w:spacing w:after="0"/>
        <w:rPr>
          <w:rFonts w:ascii="Times New Roman" w:hAnsi="Times New Roman"/>
          <w:sz w:val="24"/>
        </w:rPr>
      </w:pPr>
    </w:p>
    <w:p w:rsidR="000E27AC" w:rsidRDefault="000E27AC" w:rsidP="000E27AC">
      <w:pPr>
        <w:spacing w:after="1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lastRenderedPageBreak/>
        <w:t>8 сентября</w:t>
      </w:r>
      <w:r w:rsidRPr="00D846DD">
        <w:rPr>
          <w:rFonts w:ascii="Times New Roman" w:hAnsi="Times New Roman"/>
          <w:sz w:val="24"/>
          <w:highlight w:val="yellow"/>
        </w:rPr>
        <w:t xml:space="preserve"> - Онлайн-практикум</w:t>
      </w:r>
      <w:r w:rsidRPr="00D846DD">
        <w:rPr>
          <w:rFonts w:ascii="Times New Roman" w:hAnsi="Times New Roman"/>
          <w:b/>
          <w:sz w:val="24"/>
          <w:highlight w:val="yellow"/>
        </w:rPr>
        <w:t xml:space="preserve"> «ВАХТОВЫЙ МЕТОД РАБОТЫ: оформляем и оплачиваем без ошибок, с учетом поправок в ТК РФ, планируемых к принятию с 01.09.2026»,</w:t>
      </w:r>
      <w:r w:rsidRPr="00D846DD">
        <w:rPr>
          <w:rFonts w:ascii="Times New Roman" w:hAnsi="Times New Roman"/>
          <w:sz w:val="24"/>
          <w:highlight w:val="yellow"/>
        </w:rPr>
        <w:t xml:space="preserve"> эксперт </w:t>
      </w:r>
      <w:r w:rsidR="00266A1F">
        <w:rPr>
          <w:rFonts w:ascii="Times New Roman" w:hAnsi="Times New Roman"/>
          <w:sz w:val="24"/>
          <w:highlight w:val="yellow"/>
        </w:rPr>
        <w:t>Гладкова Софья Германовна (</w:t>
      </w:r>
      <w:r w:rsidRPr="00D846DD">
        <w:rPr>
          <w:rFonts w:ascii="Times New Roman" w:hAnsi="Times New Roman"/>
          <w:sz w:val="24"/>
          <w:highlight w:val="yellow"/>
        </w:rPr>
        <w:t>Новосибирск)</w:t>
      </w:r>
      <w:r w:rsidRPr="00D846DD">
        <w:rPr>
          <w:rFonts w:ascii="Times New Roman" w:hAnsi="Times New Roman"/>
          <w:b/>
          <w:sz w:val="24"/>
          <w:highlight w:val="yellow"/>
        </w:rPr>
        <w:t>.</w:t>
      </w:r>
    </w:p>
    <w:p w:rsidR="00A83C90" w:rsidRDefault="00A83C90" w:rsidP="00A83C9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9 сентябр</w:t>
      </w:r>
      <w:proofErr w:type="gramStart"/>
      <w:r>
        <w:rPr>
          <w:rFonts w:ascii="Times New Roman" w:hAnsi="Times New Roman"/>
          <w:b/>
          <w:sz w:val="24"/>
          <w:u w:val="single"/>
        </w:rPr>
        <w:t>я</w:t>
      </w:r>
      <w:r w:rsidRPr="00266A1F">
        <w:rPr>
          <w:rFonts w:ascii="Times New Roman" w:hAnsi="Times New Roman"/>
          <w:b/>
          <w:sz w:val="24"/>
          <w:u w:val="single"/>
        </w:rPr>
        <w:t>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sz w:val="24"/>
        </w:rPr>
        <w:t>вебинар «</w:t>
      </w:r>
      <w:r w:rsidRPr="00A83C90">
        <w:rPr>
          <w:rFonts w:ascii="Times New Roman" w:hAnsi="Times New Roman"/>
          <w:b/>
          <w:sz w:val="24"/>
        </w:rPr>
        <w:t xml:space="preserve">Доходы и расходы: готовимся применять новые стандарты. Алгоритм эффективных решений с </w:t>
      </w:r>
      <w:proofErr w:type="spellStart"/>
      <w:r w:rsidRPr="00A83C90">
        <w:rPr>
          <w:rFonts w:ascii="Times New Roman" w:hAnsi="Times New Roman"/>
          <w:b/>
          <w:sz w:val="24"/>
        </w:rPr>
        <w:t>КонсультантПлюс</w:t>
      </w:r>
      <w:proofErr w:type="spellEnd"/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>
        <w:rPr>
          <w:rFonts w:ascii="Times New Roman" w:hAnsi="Times New Roman"/>
          <w:sz w:val="24"/>
        </w:rPr>
        <w:t>ы</w:t>
      </w:r>
      <w:r w:rsidRPr="00266A1F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Шавкута</w:t>
      </w:r>
      <w:proofErr w:type="spellEnd"/>
      <w:r>
        <w:rPr>
          <w:rFonts w:ascii="Times New Roman" w:hAnsi="Times New Roman"/>
          <w:sz w:val="24"/>
        </w:rPr>
        <w:t xml:space="preserve"> Наталья Геннадьевна,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A83C90" w:rsidRDefault="00A83C90" w:rsidP="00A83C9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14 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="0075763F" w:rsidRPr="0075763F">
        <w:rPr>
          <w:rFonts w:ascii="Times New Roman" w:hAnsi="Times New Roman"/>
          <w:b/>
          <w:sz w:val="24"/>
        </w:rPr>
        <w:t>Договоры в хозяйственной практике: налоговые риски</w:t>
      </w:r>
      <w:r>
        <w:rPr>
          <w:rFonts w:ascii="Times New Roman" w:hAnsi="Times New Roman"/>
          <w:sz w:val="24"/>
        </w:rPr>
        <w:t xml:space="preserve">», эксперт </w:t>
      </w:r>
      <w:r w:rsidRPr="007C0FC3">
        <w:rPr>
          <w:rFonts w:ascii="Times New Roman" w:hAnsi="Times New Roman"/>
          <w:sz w:val="24"/>
        </w:rPr>
        <w:t xml:space="preserve">Рассадкина Лариса Юрьевна 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5763F" w:rsidRDefault="0075763F" w:rsidP="0075763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16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5763F">
        <w:rPr>
          <w:rFonts w:ascii="Times New Roman" w:hAnsi="Times New Roman"/>
          <w:b/>
          <w:sz w:val="24"/>
        </w:rPr>
        <w:t>Договор лизинга: бухгалтерский учет и налоги у лизингодателя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5763F" w:rsidRDefault="0075763F" w:rsidP="0075763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5763F">
        <w:rPr>
          <w:rFonts w:ascii="Times New Roman" w:hAnsi="Times New Roman"/>
          <w:b/>
          <w:sz w:val="24"/>
        </w:rPr>
        <w:t>Договор лизинга: бухгалтерский учет и налоги у лизингополучателя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5763F" w:rsidRPr="0075763F" w:rsidRDefault="0075763F" w:rsidP="0075763F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17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5763F">
        <w:rPr>
          <w:rFonts w:ascii="Times New Roman" w:hAnsi="Times New Roman"/>
          <w:b/>
          <w:sz w:val="24"/>
        </w:rPr>
        <w:t>Бухгалтерский и налоговый учет ВЭД:</w:t>
      </w:r>
    </w:p>
    <w:p w:rsidR="0075763F" w:rsidRDefault="0075763F" w:rsidP="0075763F">
      <w:pPr>
        <w:spacing w:after="0"/>
        <w:rPr>
          <w:rFonts w:ascii="Times New Roman" w:hAnsi="Times New Roman"/>
          <w:sz w:val="24"/>
        </w:rPr>
      </w:pPr>
      <w:r w:rsidRPr="0075763F">
        <w:rPr>
          <w:rFonts w:ascii="Times New Roman" w:hAnsi="Times New Roman"/>
          <w:b/>
          <w:sz w:val="24"/>
        </w:rPr>
        <w:t>понятные решения для непростых ситуаций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6001CF">
        <w:rPr>
          <w:rFonts w:ascii="Times New Roman" w:hAnsi="Times New Roman"/>
          <w:sz w:val="24"/>
        </w:rPr>
        <w:t>Новикова Татьяна Александровна 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3A5167" w:rsidRDefault="006001CF" w:rsidP="003A516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21 сентября</w:t>
      </w:r>
      <w:r>
        <w:rPr>
          <w:rFonts w:ascii="Times New Roman" w:hAnsi="Times New Roman"/>
          <w:sz w:val="24"/>
        </w:rPr>
        <w:t xml:space="preserve"> - </w:t>
      </w:r>
      <w:r w:rsidRPr="00BC32E7">
        <w:rPr>
          <w:rFonts w:ascii="Times New Roman" w:hAnsi="Times New Roman"/>
          <w:sz w:val="24"/>
        </w:rPr>
        <w:t xml:space="preserve">вебинар </w:t>
      </w:r>
      <w:r w:rsidRPr="00BC32E7">
        <w:rPr>
          <w:rFonts w:ascii="Times New Roman" w:hAnsi="Times New Roman"/>
          <w:b/>
          <w:sz w:val="24"/>
        </w:rPr>
        <w:t>«</w:t>
      </w:r>
      <w:r w:rsidRPr="006001CF">
        <w:rPr>
          <w:rFonts w:ascii="Times New Roman" w:hAnsi="Times New Roman"/>
          <w:b/>
          <w:sz w:val="24"/>
        </w:rPr>
        <w:t>Зарплата с учетом изменений налогового и трудового законодательства в 2026 году</w:t>
      </w:r>
      <w:r>
        <w:rPr>
          <w:rFonts w:ascii="Times New Roman" w:hAnsi="Times New Roman"/>
          <w:sz w:val="24"/>
        </w:rPr>
        <w:t xml:space="preserve">», эксперт </w:t>
      </w:r>
      <w:r w:rsidRPr="00246D2A">
        <w:rPr>
          <w:rFonts w:ascii="Times New Roman" w:hAnsi="Times New Roman"/>
          <w:sz w:val="24"/>
        </w:rPr>
        <w:t>Самкова Надежда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3A5167" w:rsidRDefault="00C9559C" w:rsidP="003A5167">
      <w:pPr>
        <w:spacing w:after="0"/>
        <w:rPr>
          <w:rFonts w:ascii="Times New Roman" w:hAnsi="Times New Roman"/>
          <w:color w:val="auto"/>
          <w:sz w:val="24"/>
        </w:rPr>
      </w:pPr>
      <w:r w:rsidRPr="004D0E78">
        <w:rPr>
          <w:rFonts w:ascii="Times New Roman" w:hAnsi="Times New Roman"/>
          <w:b/>
          <w:color w:val="auto"/>
          <w:sz w:val="24"/>
          <w:u w:val="single"/>
        </w:rPr>
        <w:t>28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«Перевозка и экспедирование: налоги от патента до НДС</w:t>
      </w:r>
      <w:r w:rsidRPr="004D0E78">
        <w:rPr>
          <w:rFonts w:ascii="Times New Roman" w:hAnsi="Times New Roman"/>
          <w:color w:val="auto"/>
          <w:sz w:val="24"/>
        </w:rPr>
        <w:t xml:space="preserve">», эксперт Волынец Гульнара </w:t>
      </w:r>
      <w:proofErr w:type="spellStart"/>
      <w:r w:rsidRPr="004D0E78">
        <w:rPr>
          <w:rFonts w:ascii="Times New Roman" w:hAnsi="Times New Roman"/>
          <w:color w:val="auto"/>
          <w:sz w:val="24"/>
        </w:rPr>
        <w:t>Исхаковн</w:t>
      </w:r>
      <w:proofErr w:type="gramStart"/>
      <w:r w:rsidRPr="004D0E78">
        <w:rPr>
          <w:rFonts w:ascii="Times New Roman" w:hAnsi="Times New Roman"/>
          <w:color w:val="auto"/>
          <w:sz w:val="24"/>
        </w:rPr>
        <w:t>а</w:t>
      </w:r>
      <w:proofErr w:type="spellEnd"/>
      <w:r w:rsidRPr="004D0E78">
        <w:rPr>
          <w:rFonts w:ascii="Times New Roman" w:hAnsi="Times New Roman"/>
          <w:color w:val="auto"/>
          <w:sz w:val="24"/>
        </w:rPr>
        <w:t>(</w:t>
      </w:r>
      <w:proofErr w:type="gramEnd"/>
      <w:r w:rsidRPr="004D0E78">
        <w:rPr>
          <w:rFonts w:ascii="Times New Roman" w:hAnsi="Times New Roman"/>
          <w:color w:val="auto"/>
          <w:sz w:val="24"/>
        </w:rPr>
        <w:t>г. Москва)</w:t>
      </w:r>
    </w:p>
    <w:p w:rsidR="00A10B4E" w:rsidRPr="003A5167" w:rsidRDefault="00A10B4E" w:rsidP="003A5167">
      <w:pPr>
        <w:spacing w:after="0"/>
        <w:rPr>
          <w:rFonts w:ascii="Times New Roman" w:hAnsi="Times New Roman"/>
          <w:sz w:val="24"/>
        </w:rPr>
      </w:pPr>
      <w:proofErr w:type="gramStart"/>
      <w:r w:rsidRPr="004D0E78">
        <w:rPr>
          <w:rFonts w:ascii="Times New Roman" w:hAnsi="Times New Roman"/>
          <w:b/>
          <w:color w:val="auto"/>
          <w:sz w:val="24"/>
          <w:u w:val="single"/>
        </w:rPr>
        <w:t>29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«К инвентаризации готовы: что нужно учесть главному бухгалтеру</w:t>
      </w:r>
      <w:r w:rsidRPr="004D0E78">
        <w:rPr>
          <w:rFonts w:ascii="Times New Roman" w:hAnsi="Times New Roman"/>
          <w:color w:val="auto"/>
          <w:sz w:val="24"/>
        </w:rPr>
        <w:t xml:space="preserve">», эксперт </w:t>
      </w:r>
      <w:r w:rsidR="004C3513" w:rsidRPr="004D0E78">
        <w:rPr>
          <w:rFonts w:ascii="Times New Roman" w:hAnsi="Times New Roman"/>
          <w:color w:val="auto"/>
          <w:sz w:val="24"/>
        </w:rPr>
        <w:t>Ефремова Анна Алексеевна</w:t>
      </w:r>
      <w:r w:rsidR="004C3513" w:rsidRPr="004D0E78">
        <w:rPr>
          <w:rFonts w:ascii="Tahoma" w:hAnsi="Tahoma"/>
          <w:color w:val="auto"/>
          <w:sz w:val="20"/>
        </w:rPr>
        <w:t> </w:t>
      </w:r>
      <w:r w:rsidR="004C3513" w:rsidRPr="004D0E78">
        <w:rPr>
          <w:rFonts w:ascii="Times New Roman" w:hAnsi="Times New Roman"/>
          <w:color w:val="auto"/>
          <w:sz w:val="24"/>
        </w:rPr>
        <w:t xml:space="preserve"> </w:t>
      </w:r>
      <w:r w:rsidRPr="004D0E78">
        <w:rPr>
          <w:rFonts w:ascii="Times New Roman" w:hAnsi="Times New Roman"/>
          <w:color w:val="auto"/>
          <w:sz w:val="24"/>
        </w:rPr>
        <w:t>(г. Москва)</w:t>
      </w:r>
      <w:proofErr w:type="gramEnd"/>
    </w:p>
    <w:p w:rsidR="004C3513" w:rsidRPr="004D0E78" w:rsidRDefault="00A10B4E" w:rsidP="004D0E78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4D0E78">
        <w:rPr>
          <w:rFonts w:ascii="Times New Roman" w:hAnsi="Times New Roman"/>
          <w:b/>
          <w:color w:val="auto"/>
          <w:sz w:val="24"/>
          <w:u w:val="single"/>
        </w:rPr>
        <w:t>29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«Ответственность за нарушение законодательства о персональных данных</w:t>
      </w:r>
      <w:r w:rsidRPr="004D0E78">
        <w:rPr>
          <w:rFonts w:ascii="Times New Roman" w:hAnsi="Times New Roman"/>
          <w:color w:val="auto"/>
          <w:sz w:val="24"/>
        </w:rPr>
        <w:t xml:space="preserve">», эксперт </w:t>
      </w:r>
      <w:proofErr w:type="spellStart"/>
      <w:r w:rsidR="004C3513" w:rsidRPr="004D0E78">
        <w:rPr>
          <w:rFonts w:ascii="Times New Roman" w:hAnsi="Times New Roman"/>
          <w:color w:val="auto"/>
          <w:sz w:val="24"/>
        </w:rPr>
        <w:t>Шалагинова</w:t>
      </w:r>
      <w:proofErr w:type="spellEnd"/>
      <w:r w:rsidR="004C3513" w:rsidRPr="004D0E78">
        <w:rPr>
          <w:rFonts w:ascii="Times New Roman" w:hAnsi="Times New Roman"/>
          <w:color w:val="auto"/>
          <w:sz w:val="24"/>
        </w:rPr>
        <w:t xml:space="preserve"> Елена Германовн</w:t>
      </w:r>
      <w:proofErr w:type="gramStart"/>
      <w:r w:rsidR="004C3513" w:rsidRPr="004D0E78">
        <w:rPr>
          <w:rFonts w:ascii="Times New Roman" w:hAnsi="Times New Roman"/>
          <w:color w:val="auto"/>
          <w:sz w:val="24"/>
        </w:rPr>
        <w:t>а</w:t>
      </w:r>
      <w:r w:rsidRPr="004D0E78">
        <w:rPr>
          <w:rFonts w:ascii="Times New Roman" w:hAnsi="Times New Roman"/>
          <w:color w:val="auto"/>
          <w:sz w:val="24"/>
        </w:rPr>
        <w:t>(</w:t>
      </w:r>
      <w:proofErr w:type="gramEnd"/>
      <w:r w:rsidRPr="004D0E78">
        <w:rPr>
          <w:rFonts w:ascii="Times New Roman" w:hAnsi="Times New Roman"/>
          <w:color w:val="auto"/>
          <w:sz w:val="24"/>
        </w:rPr>
        <w:t>г. Москва)</w:t>
      </w:r>
    </w:p>
    <w:p w:rsidR="000E27AC" w:rsidRDefault="00A10B4E" w:rsidP="00A516E3">
      <w:pPr>
        <w:rPr>
          <w:rFonts w:ascii="Times New Roman" w:hAnsi="Times New Roman"/>
          <w:color w:val="auto"/>
          <w:sz w:val="24"/>
        </w:rPr>
      </w:pPr>
      <w:r w:rsidRPr="004D0E78">
        <w:rPr>
          <w:rFonts w:ascii="Times New Roman" w:hAnsi="Times New Roman"/>
          <w:b/>
          <w:color w:val="auto"/>
          <w:sz w:val="24"/>
          <w:u w:val="single"/>
        </w:rPr>
        <w:t>30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«Ответственность должностных лиц в налоговых правонарушениях</w:t>
      </w:r>
      <w:r w:rsidRPr="004D0E78">
        <w:rPr>
          <w:rFonts w:ascii="Times New Roman" w:hAnsi="Times New Roman"/>
          <w:color w:val="auto"/>
          <w:sz w:val="24"/>
        </w:rPr>
        <w:t xml:space="preserve">», эксперт </w:t>
      </w:r>
      <w:r w:rsidR="009F46D4" w:rsidRPr="009F46D4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="009F46D4" w:rsidRPr="009F46D4">
        <w:rPr>
          <w:rFonts w:ascii="Times New Roman" w:hAnsi="Times New Roman"/>
          <w:color w:val="auto"/>
          <w:sz w:val="24"/>
        </w:rPr>
        <w:t>Хорошилов</w:t>
      </w:r>
      <w:proofErr w:type="spellEnd"/>
      <w:r w:rsidR="009F46D4" w:rsidRPr="009F46D4">
        <w:rPr>
          <w:rFonts w:ascii="Times New Roman" w:hAnsi="Times New Roman"/>
          <w:color w:val="auto"/>
          <w:sz w:val="24"/>
        </w:rPr>
        <w:t xml:space="preserve"> Вадим Николаеви</w:t>
      </w:r>
      <w:proofErr w:type="gramStart"/>
      <w:r w:rsidR="009F46D4" w:rsidRPr="009F46D4">
        <w:rPr>
          <w:rFonts w:ascii="Times New Roman" w:hAnsi="Times New Roman"/>
          <w:color w:val="auto"/>
          <w:sz w:val="24"/>
        </w:rPr>
        <w:t>ч</w:t>
      </w:r>
      <w:r w:rsidR="00A516E3">
        <w:rPr>
          <w:rFonts w:ascii="Times New Roman" w:hAnsi="Times New Roman"/>
          <w:color w:val="auto"/>
          <w:sz w:val="24"/>
        </w:rPr>
        <w:t>(</w:t>
      </w:r>
      <w:proofErr w:type="gramEnd"/>
      <w:r w:rsidR="00A516E3">
        <w:rPr>
          <w:rFonts w:ascii="Times New Roman" w:hAnsi="Times New Roman"/>
          <w:color w:val="auto"/>
          <w:sz w:val="24"/>
        </w:rPr>
        <w:t>г. Москва)</w:t>
      </w:r>
    </w:p>
    <w:p w:rsidR="002407B5" w:rsidRPr="006570C4" w:rsidRDefault="002407B5" w:rsidP="002407B5">
      <w:pPr>
        <w:rPr>
          <w:rFonts w:ascii="Times New Roman" w:hAnsi="Times New Roman"/>
          <w:color w:val="auto"/>
          <w:sz w:val="24"/>
        </w:rPr>
      </w:pPr>
      <w:bookmarkStart w:id="0" w:name="_GoBack"/>
      <w:bookmarkEnd w:id="0"/>
      <w:r w:rsidRPr="00556868">
        <w:rPr>
          <w:rFonts w:ascii="Times New Roman" w:hAnsi="Times New Roman"/>
          <w:b/>
          <w:color w:val="auto"/>
          <w:sz w:val="24"/>
          <w:highlight w:val="yellow"/>
          <w:u w:val="single"/>
        </w:rPr>
        <w:t>Сентябр</w:t>
      </w:r>
      <w:proofErr w:type="gramStart"/>
      <w:r w:rsidRPr="00556868">
        <w:rPr>
          <w:rFonts w:ascii="Times New Roman" w:hAnsi="Times New Roman"/>
          <w:b/>
          <w:color w:val="auto"/>
          <w:sz w:val="24"/>
          <w:highlight w:val="yellow"/>
          <w:u w:val="single"/>
        </w:rPr>
        <w:t>ь-</w:t>
      </w:r>
      <w:proofErr w:type="gramEnd"/>
      <w:r w:rsidRPr="00556868">
        <w:rPr>
          <w:rFonts w:ascii="Times New Roman" w:hAnsi="Times New Roman"/>
          <w:sz w:val="24"/>
          <w:highlight w:val="yellow"/>
        </w:rPr>
        <w:t xml:space="preserve"> вебинар «</w:t>
      </w:r>
      <w:r w:rsidRPr="00556868">
        <w:rPr>
          <w:rFonts w:ascii="Times New Roman" w:hAnsi="Times New Roman" w:cstheme="minorBidi"/>
          <w:color w:val="auto"/>
          <w:sz w:val="24"/>
          <w:highlight w:val="yellow"/>
        </w:rPr>
        <w:t>Земельная реформа 2026. Изменения в законодательстве о земле, градостроительстве и недвижимости. Правоприменительная практика ключевых изменений</w:t>
      </w:r>
      <w:r w:rsidRPr="00556868">
        <w:rPr>
          <w:rFonts w:ascii="Times New Roman" w:hAnsi="Times New Roman"/>
          <w:sz w:val="24"/>
          <w:highlight w:val="yellow"/>
        </w:rPr>
        <w:t xml:space="preserve">», эксперт </w:t>
      </w:r>
      <w:r w:rsidRPr="00556868">
        <w:rPr>
          <w:rFonts w:ascii="Times New Roman" w:hAnsi="Times New Roman" w:cstheme="minorBidi"/>
          <w:color w:val="auto"/>
          <w:sz w:val="24"/>
          <w:szCs w:val="22"/>
          <w:highlight w:val="yellow"/>
        </w:rPr>
        <w:t>Антонова Марина Викторовна (г. Новосибирск)</w:t>
      </w:r>
    </w:p>
    <w:p w:rsidR="001037EC" w:rsidRDefault="00690487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 xml:space="preserve">Конференция </w:t>
      </w:r>
      <w:r>
        <w:rPr>
          <w:rFonts w:ascii="Times New Roman" w:hAnsi="Times New Roman"/>
          <w:sz w:val="24"/>
          <w:highlight w:val="yellow"/>
          <w:u w:val="single"/>
        </w:rPr>
        <w:t xml:space="preserve">«Квадро </w:t>
      </w:r>
      <w:proofErr w:type="spellStart"/>
      <w:r>
        <w:rPr>
          <w:rFonts w:ascii="Times New Roman" w:hAnsi="Times New Roman"/>
          <w:sz w:val="24"/>
          <w:highlight w:val="yellow"/>
          <w:u w:val="single"/>
        </w:rPr>
        <w:t>Конфа</w:t>
      </w:r>
      <w:proofErr w:type="spellEnd"/>
      <w:r>
        <w:rPr>
          <w:rFonts w:ascii="Times New Roman" w:hAnsi="Times New Roman"/>
          <w:sz w:val="24"/>
          <w:highlight w:val="yellow"/>
          <w:u w:val="single"/>
        </w:rPr>
        <w:t>»</w:t>
      </w: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Октябрь</w:t>
      </w:r>
    </w:p>
    <w:p w:rsidR="001037EC" w:rsidRDefault="000E27AC">
      <w:pPr>
        <w:spacing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>8 октября</w:t>
      </w:r>
      <w:r w:rsidR="00690487">
        <w:rPr>
          <w:rFonts w:ascii="Times New Roman" w:hAnsi="Times New Roman"/>
          <w:b/>
          <w:sz w:val="24"/>
          <w:highlight w:val="yellow"/>
          <w:u w:val="single"/>
        </w:rPr>
        <w:t xml:space="preserve"> - </w:t>
      </w:r>
      <w:r w:rsidR="00690487">
        <w:rPr>
          <w:rFonts w:ascii="Times New Roman" w:hAnsi="Times New Roman"/>
          <w:sz w:val="24"/>
          <w:highlight w:val="yellow"/>
        </w:rPr>
        <w:t xml:space="preserve">Онлайн-практикум </w:t>
      </w:r>
      <w:r w:rsidR="00690487">
        <w:rPr>
          <w:rFonts w:ascii="Times New Roman" w:hAnsi="Times New Roman"/>
          <w:b/>
          <w:sz w:val="24"/>
          <w:highlight w:val="yellow"/>
        </w:rPr>
        <w:t>«</w:t>
      </w:r>
      <w:r w:rsidR="00690487">
        <w:rPr>
          <w:rFonts w:ascii="Times New Roman" w:hAnsi="Times New Roman"/>
          <w:b/>
          <w:color w:val="000000" w:themeColor="text1"/>
          <w:sz w:val="24"/>
          <w:highlight w:val="yellow"/>
        </w:rPr>
        <w:t>Налоговая и бухгалтерская отчетность за 9 мес.2026 года. Перспективы 2027 года. Экспертный анализ последних изменений законодательства»</w:t>
      </w:r>
      <w:r w:rsidR="00690487">
        <w:rPr>
          <w:rFonts w:ascii="Times New Roman" w:hAnsi="Times New Roman"/>
          <w:color w:val="000000" w:themeColor="text1"/>
          <w:sz w:val="24"/>
          <w:highlight w:val="yellow"/>
        </w:rPr>
        <w:t>,</w:t>
      </w:r>
      <w:r w:rsidR="00690487">
        <w:rPr>
          <w:rFonts w:ascii="Times New Roman" w:hAnsi="Times New Roman"/>
          <w:sz w:val="24"/>
          <w:highlight w:val="yellow"/>
        </w:rPr>
        <w:t xml:space="preserve"> эксперт Гладкова Софья Германовна (г. Новосибирск)</w:t>
      </w:r>
    </w:p>
    <w:p w:rsidR="00903DFF" w:rsidRPr="00903DFF" w:rsidRDefault="00903DFF" w:rsidP="00903DFF">
      <w:pPr>
        <w:pStyle w:val="5"/>
        <w:shd w:val="clear" w:color="auto" w:fill="FFFFFF"/>
        <w:spacing w:before="0" w:line="240" w:lineRule="auto"/>
        <w:rPr>
          <w:rFonts w:ascii="Times New Roman" w:hAnsi="Times New Roman"/>
          <w:color w:val="auto"/>
          <w:sz w:val="24"/>
        </w:rPr>
      </w:pPr>
      <w:r w:rsidRPr="00903DFF">
        <w:rPr>
          <w:rFonts w:ascii="Times New Roman" w:hAnsi="Times New Roman"/>
          <w:b/>
          <w:color w:val="auto"/>
          <w:sz w:val="24"/>
          <w:u w:val="single"/>
        </w:rPr>
        <w:t>22 октябр</w:t>
      </w:r>
      <w:proofErr w:type="gramStart"/>
      <w:r w:rsidRPr="00903DFF">
        <w:rPr>
          <w:rFonts w:ascii="Times New Roman" w:hAnsi="Times New Roman"/>
          <w:b/>
          <w:color w:val="auto"/>
          <w:sz w:val="24"/>
          <w:u w:val="single"/>
        </w:rPr>
        <w:t>я-</w:t>
      </w:r>
      <w:proofErr w:type="gramEnd"/>
      <w:r w:rsidRPr="00903DFF">
        <w:rPr>
          <w:rFonts w:ascii="Times New Roman" w:hAnsi="Times New Roman"/>
          <w:b/>
          <w:color w:val="auto"/>
          <w:sz w:val="24"/>
          <w:u w:val="single"/>
        </w:rPr>
        <w:t xml:space="preserve"> </w:t>
      </w:r>
      <w:r w:rsidRPr="00903DFF">
        <w:rPr>
          <w:rFonts w:ascii="Times New Roman" w:hAnsi="Times New Roman"/>
          <w:color w:val="auto"/>
          <w:sz w:val="24"/>
        </w:rPr>
        <w:t>вебинар «</w:t>
      </w:r>
      <w:r w:rsidRPr="00D136D2">
        <w:rPr>
          <w:rFonts w:ascii="Times New Roman" w:hAnsi="Times New Roman"/>
          <w:b/>
          <w:color w:val="auto"/>
          <w:sz w:val="24"/>
        </w:rPr>
        <w:t>Изменения в нормативно-правовом регулировании медицинской деятельности в 2027 году</w:t>
      </w:r>
      <w:r w:rsidRPr="00D136D2">
        <w:rPr>
          <w:rFonts w:ascii="Times New Roman" w:hAnsi="Times New Roman"/>
          <w:color w:val="auto"/>
          <w:sz w:val="24"/>
        </w:rPr>
        <w:t>», эксперт Карклина Ольга Александровна(г. Санкт-Петербург)</w:t>
      </w:r>
    </w:p>
    <w:p w:rsidR="00903DFF" w:rsidRPr="00903DFF" w:rsidRDefault="00903DFF" w:rsidP="00903DFF">
      <w:pPr>
        <w:pStyle w:val="10"/>
        <w:shd w:val="clear" w:color="auto" w:fill="FFFFFF"/>
        <w:spacing w:before="0" w:after="0"/>
        <w:rPr>
          <w:rFonts w:ascii="Times New Roman" w:hAnsi="Times New Roman"/>
          <w:color w:val="000000" w:themeColor="text1"/>
          <w:sz w:val="24"/>
        </w:rPr>
      </w:pPr>
    </w:p>
    <w:p w:rsidR="001037EC" w:rsidRDefault="001037EC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Ноябрь</w:t>
      </w:r>
    </w:p>
    <w:p w:rsidR="001037EC" w:rsidRDefault="00690487">
      <w:pPr>
        <w:spacing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>Семинар</w:t>
      </w:r>
      <w:r>
        <w:rPr>
          <w:rFonts w:ascii="Times New Roman" w:hAnsi="Times New Roman"/>
          <w:sz w:val="24"/>
          <w:highlight w:val="yellow"/>
        </w:rPr>
        <w:t xml:space="preserve"> </w:t>
      </w:r>
      <w:r>
        <w:rPr>
          <w:rFonts w:ascii="Times New Roman" w:hAnsi="Times New Roman"/>
          <w:b/>
          <w:sz w:val="24"/>
          <w:highlight w:val="yellow"/>
          <w:u w:val="single"/>
        </w:rPr>
        <w:t xml:space="preserve">в Новокузнецке и Кемерово  </w:t>
      </w:r>
      <w:r>
        <w:rPr>
          <w:rFonts w:ascii="Times New Roman" w:hAnsi="Times New Roman"/>
          <w:sz w:val="24"/>
          <w:highlight w:val="yellow"/>
        </w:rPr>
        <w:t>«Подготовка к годовой</w:t>
      </w:r>
      <w:r>
        <w:rPr>
          <w:rFonts w:ascii="Times New Roman" w:hAnsi="Times New Roman"/>
          <w:sz w:val="24"/>
          <w:highlight w:val="yellow"/>
        </w:rPr>
        <w:tab/>
        <w:t>отчетности за 2026г</w:t>
      </w:r>
      <w:proofErr w:type="gramStart"/>
      <w:r>
        <w:rPr>
          <w:rFonts w:ascii="Times New Roman" w:hAnsi="Times New Roman"/>
          <w:sz w:val="24"/>
          <w:highlight w:val="yellow"/>
        </w:rPr>
        <w:t xml:space="preserve"> .</w:t>
      </w:r>
      <w:proofErr w:type="gramEnd"/>
      <w:r>
        <w:rPr>
          <w:rFonts w:ascii="Times New Roman" w:hAnsi="Times New Roman"/>
          <w:sz w:val="24"/>
          <w:highlight w:val="yellow"/>
        </w:rPr>
        <w:t xml:space="preserve"> НДС, прибыль и зарплатные налоги», эксперт Корпачева Ольга Викторовна(г. Новосибирск)</w:t>
      </w:r>
    </w:p>
    <w:p w:rsidR="00903DFF" w:rsidRPr="00903DFF" w:rsidRDefault="00903DFF" w:rsidP="00903DFF">
      <w:pPr>
        <w:pStyle w:val="5"/>
        <w:keepNext w:val="0"/>
        <w:keepLines w:val="0"/>
        <w:shd w:val="clear" w:color="auto" w:fill="F7F7F7"/>
        <w:spacing w:before="0" w:line="240" w:lineRule="auto"/>
        <w:jc w:val="both"/>
        <w:rPr>
          <w:rFonts w:ascii="inherit" w:hAnsi="inherit"/>
          <w:color w:val="444444"/>
        </w:rPr>
      </w:pPr>
      <w:r w:rsidRPr="00D136D2">
        <w:rPr>
          <w:rFonts w:ascii="Times New Roman" w:hAnsi="Times New Roman"/>
          <w:b/>
          <w:color w:val="000000" w:themeColor="text1"/>
          <w:sz w:val="24"/>
          <w:u w:val="single"/>
        </w:rPr>
        <w:t>24 ноябр</w:t>
      </w:r>
      <w:proofErr w:type="gramStart"/>
      <w:r w:rsidRPr="00D136D2">
        <w:rPr>
          <w:rFonts w:ascii="Times New Roman" w:hAnsi="Times New Roman"/>
          <w:b/>
          <w:color w:val="000000" w:themeColor="text1"/>
          <w:sz w:val="24"/>
          <w:u w:val="single"/>
        </w:rPr>
        <w:t>я</w:t>
      </w:r>
      <w:r w:rsidRPr="00903DFF">
        <w:rPr>
          <w:rFonts w:ascii="Times New Roman" w:hAnsi="Times New Roman"/>
          <w:b/>
          <w:color w:val="000000" w:themeColor="text1"/>
          <w:sz w:val="24"/>
        </w:rPr>
        <w:t>-</w:t>
      </w:r>
      <w:proofErr w:type="gramEnd"/>
      <w:r w:rsidRPr="00903DFF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903DFF">
        <w:rPr>
          <w:rFonts w:ascii="Times New Roman" w:hAnsi="Times New Roman"/>
          <w:color w:val="000000" w:themeColor="text1"/>
          <w:sz w:val="24"/>
        </w:rPr>
        <w:t>вебинар «</w:t>
      </w:r>
      <w:r w:rsidRPr="00D136D2">
        <w:rPr>
          <w:rFonts w:ascii="Times New Roman" w:hAnsi="Times New Roman"/>
          <w:b/>
          <w:color w:val="auto"/>
          <w:sz w:val="24"/>
        </w:rPr>
        <w:t>М</w:t>
      </w:r>
      <w:r w:rsidRPr="00D136D2">
        <w:rPr>
          <w:rFonts w:ascii="Times New Roman" w:hAnsi="Times New Roman" w:hint="eastAsia"/>
          <w:b/>
          <w:color w:val="auto"/>
          <w:sz w:val="24"/>
        </w:rPr>
        <w:t>аркировка</w:t>
      </w:r>
      <w:r w:rsidRPr="00D136D2">
        <w:rPr>
          <w:rFonts w:ascii="Times New Roman" w:hAnsi="Times New Roman"/>
          <w:b/>
          <w:color w:val="auto"/>
          <w:sz w:val="24"/>
        </w:rPr>
        <w:t xml:space="preserve"> </w:t>
      </w:r>
      <w:r w:rsidRPr="00D136D2">
        <w:rPr>
          <w:rFonts w:ascii="Times New Roman" w:hAnsi="Times New Roman" w:hint="eastAsia"/>
          <w:b/>
          <w:color w:val="auto"/>
          <w:sz w:val="24"/>
        </w:rPr>
        <w:t>рекламы</w:t>
      </w:r>
      <w:r w:rsidRPr="00D136D2">
        <w:rPr>
          <w:rFonts w:ascii="Times New Roman" w:hAnsi="Times New Roman"/>
          <w:b/>
          <w:color w:val="auto"/>
          <w:sz w:val="24"/>
        </w:rPr>
        <w:t xml:space="preserve"> </w:t>
      </w:r>
      <w:r w:rsidRPr="00D136D2">
        <w:rPr>
          <w:rFonts w:ascii="Times New Roman" w:hAnsi="Times New Roman" w:hint="eastAsia"/>
          <w:b/>
          <w:color w:val="auto"/>
          <w:sz w:val="24"/>
        </w:rPr>
        <w:t>в</w:t>
      </w:r>
      <w:r w:rsidRPr="00D136D2">
        <w:rPr>
          <w:rFonts w:ascii="Times New Roman" w:hAnsi="Times New Roman"/>
          <w:b/>
          <w:color w:val="auto"/>
          <w:sz w:val="24"/>
        </w:rPr>
        <w:t xml:space="preserve"> </w:t>
      </w:r>
      <w:r w:rsidRPr="00D136D2">
        <w:rPr>
          <w:rFonts w:ascii="Times New Roman" w:hAnsi="Times New Roman" w:hint="eastAsia"/>
          <w:b/>
          <w:color w:val="auto"/>
          <w:sz w:val="24"/>
        </w:rPr>
        <w:t>интернете</w:t>
      </w:r>
      <w:r w:rsidRPr="00D136D2">
        <w:rPr>
          <w:rFonts w:ascii="Times New Roman" w:hAnsi="Times New Roman"/>
          <w:b/>
          <w:color w:val="auto"/>
          <w:sz w:val="24"/>
        </w:rPr>
        <w:t xml:space="preserve">: </w:t>
      </w:r>
      <w:r w:rsidRPr="00D136D2">
        <w:rPr>
          <w:rFonts w:ascii="Times New Roman" w:hAnsi="Times New Roman" w:hint="eastAsia"/>
          <w:b/>
          <w:color w:val="auto"/>
          <w:sz w:val="24"/>
        </w:rPr>
        <w:t>правила</w:t>
      </w:r>
      <w:r w:rsidRPr="00D136D2">
        <w:rPr>
          <w:rFonts w:ascii="Times New Roman" w:hAnsi="Times New Roman"/>
          <w:b/>
          <w:color w:val="auto"/>
          <w:sz w:val="24"/>
        </w:rPr>
        <w:t xml:space="preserve"> </w:t>
      </w:r>
      <w:r w:rsidRPr="00D136D2">
        <w:rPr>
          <w:rFonts w:ascii="Times New Roman" w:hAnsi="Times New Roman" w:hint="eastAsia"/>
          <w:b/>
          <w:color w:val="auto"/>
          <w:sz w:val="24"/>
        </w:rPr>
        <w:t>и</w:t>
      </w:r>
      <w:r w:rsidRPr="00D136D2">
        <w:rPr>
          <w:rFonts w:ascii="Times New Roman" w:hAnsi="Times New Roman"/>
          <w:b/>
          <w:color w:val="auto"/>
          <w:sz w:val="24"/>
        </w:rPr>
        <w:t xml:space="preserve"> </w:t>
      </w:r>
      <w:r w:rsidRPr="00D136D2">
        <w:rPr>
          <w:rFonts w:ascii="Times New Roman" w:hAnsi="Times New Roman" w:hint="eastAsia"/>
          <w:b/>
          <w:color w:val="auto"/>
          <w:sz w:val="24"/>
        </w:rPr>
        <w:t>штрафы</w:t>
      </w:r>
      <w:r w:rsidRPr="00D136D2">
        <w:rPr>
          <w:rFonts w:ascii="Times New Roman" w:hAnsi="Times New Roman"/>
          <w:color w:val="auto"/>
          <w:sz w:val="24"/>
        </w:rPr>
        <w:t xml:space="preserve">», эксперты </w:t>
      </w:r>
      <w:proofErr w:type="spellStart"/>
      <w:r w:rsidRPr="00D136D2">
        <w:rPr>
          <w:rFonts w:ascii="Times New Roman" w:hAnsi="Times New Roman"/>
          <w:color w:val="auto"/>
          <w:sz w:val="24"/>
        </w:rPr>
        <w:t>Неверовская</w:t>
      </w:r>
      <w:proofErr w:type="spellEnd"/>
      <w:r w:rsidRPr="00D136D2">
        <w:rPr>
          <w:rFonts w:ascii="Times New Roman" w:hAnsi="Times New Roman"/>
          <w:color w:val="auto"/>
          <w:sz w:val="24"/>
        </w:rPr>
        <w:t xml:space="preserve"> Наталия</w:t>
      </w:r>
      <w:r w:rsidRPr="00D136D2">
        <w:rPr>
          <w:rFonts w:ascii="inherit" w:hAnsi="inherit"/>
          <w:bCs/>
          <w:color w:val="auto"/>
          <w:bdr w:val="none" w:sz="0" w:space="0" w:color="auto" w:frame="1"/>
        </w:rPr>
        <w:t xml:space="preserve"> Юрьевна</w:t>
      </w:r>
      <w:r w:rsidRPr="00D136D2">
        <w:rPr>
          <w:rFonts w:ascii="inherit" w:hAnsi="inherit"/>
          <w:bCs/>
          <w:color w:val="auto"/>
        </w:rPr>
        <w:t xml:space="preserve">, </w:t>
      </w:r>
      <w:proofErr w:type="spellStart"/>
      <w:r w:rsidRPr="00D136D2">
        <w:rPr>
          <w:rFonts w:ascii="inherit" w:hAnsi="inherit"/>
          <w:bCs/>
          <w:color w:val="auto"/>
          <w:bdr w:val="none" w:sz="0" w:space="0" w:color="auto" w:frame="1"/>
        </w:rPr>
        <w:t>Фаузер</w:t>
      </w:r>
      <w:proofErr w:type="spellEnd"/>
      <w:r w:rsidRPr="00D136D2">
        <w:rPr>
          <w:rFonts w:ascii="inherit" w:hAnsi="inherit"/>
          <w:bCs/>
          <w:color w:val="auto"/>
          <w:bdr w:val="none" w:sz="0" w:space="0" w:color="auto" w:frame="1"/>
        </w:rPr>
        <w:t xml:space="preserve"> Вильгельм Эдуардович</w:t>
      </w:r>
      <w:r w:rsidRPr="00D136D2">
        <w:rPr>
          <w:rFonts w:ascii="Times New Roman" w:hAnsi="Times New Roman"/>
          <w:color w:val="auto"/>
          <w:sz w:val="24"/>
        </w:rPr>
        <w:t>(г. Санкт-Петербург)</w:t>
      </w:r>
    </w:p>
    <w:p w:rsidR="00903DFF" w:rsidRDefault="00903DFF" w:rsidP="00903DFF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</w:p>
    <w:p w:rsidR="00D136D2" w:rsidRDefault="00690487" w:rsidP="00D136D2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Декабрь</w:t>
      </w:r>
    </w:p>
    <w:p w:rsidR="00D136D2" w:rsidRDefault="00690487" w:rsidP="00D136D2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lastRenderedPageBreak/>
        <w:t xml:space="preserve">Конференция </w:t>
      </w:r>
      <w:r w:rsidR="00D136D2">
        <w:rPr>
          <w:rFonts w:ascii="Times New Roman" w:hAnsi="Times New Roman"/>
          <w:sz w:val="24"/>
          <w:highlight w:val="yellow"/>
          <w:u w:val="single"/>
        </w:rPr>
        <w:t xml:space="preserve">«Квадро </w:t>
      </w:r>
      <w:proofErr w:type="spellStart"/>
      <w:r w:rsidR="00D136D2">
        <w:rPr>
          <w:rFonts w:ascii="Times New Roman" w:hAnsi="Times New Roman"/>
          <w:sz w:val="24"/>
          <w:highlight w:val="yellow"/>
          <w:u w:val="single"/>
        </w:rPr>
        <w:t>Кон</w:t>
      </w:r>
      <w:r>
        <w:rPr>
          <w:rFonts w:ascii="Times New Roman" w:hAnsi="Times New Roman"/>
          <w:sz w:val="24"/>
          <w:highlight w:val="yellow"/>
          <w:u w:val="single"/>
        </w:rPr>
        <w:t>фа</w:t>
      </w:r>
      <w:proofErr w:type="spellEnd"/>
      <w:r>
        <w:rPr>
          <w:rFonts w:ascii="Times New Roman" w:hAnsi="Times New Roman"/>
          <w:sz w:val="24"/>
          <w:highlight w:val="yellow"/>
          <w:u w:val="single"/>
        </w:rPr>
        <w:t>»</w:t>
      </w:r>
    </w:p>
    <w:p w:rsidR="00D10FD8" w:rsidRPr="00D136D2" w:rsidRDefault="00D10FD8" w:rsidP="00D136D2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>2 декабря</w:t>
      </w:r>
      <w:r w:rsidRPr="00D846DD">
        <w:rPr>
          <w:rFonts w:ascii="Times New Roman" w:hAnsi="Times New Roman"/>
          <w:b/>
          <w:sz w:val="24"/>
          <w:highlight w:val="yellow"/>
        </w:rPr>
        <w:t xml:space="preserve"> </w:t>
      </w:r>
      <w:r w:rsidRPr="00D846DD">
        <w:rPr>
          <w:rFonts w:ascii="Times New Roman" w:hAnsi="Times New Roman"/>
          <w:sz w:val="24"/>
          <w:highlight w:val="yellow"/>
        </w:rPr>
        <w:t>Онлайн-практикум</w:t>
      </w:r>
      <w:r>
        <w:rPr>
          <w:rFonts w:ascii="Times New Roman" w:hAnsi="Times New Roman"/>
          <w:b/>
          <w:sz w:val="24"/>
          <w:highlight w:val="yellow"/>
        </w:rPr>
        <w:t xml:space="preserve"> «</w:t>
      </w:r>
      <w:r w:rsidRPr="00D846DD">
        <w:rPr>
          <w:rFonts w:ascii="Times New Roman" w:hAnsi="Times New Roman"/>
          <w:b/>
          <w:sz w:val="24"/>
          <w:highlight w:val="yellow"/>
        </w:rPr>
        <w:t>УСН-2026-2027. Подводим итоги года, готовимся к сдаче отчетности за 2026 год. Перспективы-2027»,</w:t>
      </w:r>
      <w:r w:rsidRPr="00D846DD">
        <w:rPr>
          <w:rFonts w:ascii="Times New Roman" w:hAnsi="Times New Roman"/>
          <w:sz w:val="24"/>
          <w:highlight w:val="yellow"/>
        </w:rPr>
        <w:t xml:space="preserve"> эксперт </w:t>
      </w:r>
      <w:r w:rsidR="00266A1F">
        <w:rPr>
          <w:rFonts w:ascii="Times New Roman" w:hAnsi="Times New Roman"/>
          <w:sz w:val="24"/>
          <w:highlight w:val="yellow"/>
        </w:rPr>
        <w:t>Гладкова Софья Германовн</w:t>
      </w:r>
      <w:proofErr w:type="gramStart"/>
      <w:r w:rsidR="00266A1F">
        <w:rPr>
          <w:rFonts w:ascii="Times New Roman" w:hAnsi="Times New Roman"/>
          <w:sz w:val="24"/>
          <w:highlight w:val="yellow"/>
        </w:rPr>
        <w:t>а</w:t>
      </w:r>
      <w:r w:rsidRPr="00D846DD">
        <w:rPr>
          <w:rFonts w:ascii="Times New Roman" w:hAnsi="Times New Roman"/>
          <w:sz w:val="24"/>
          <w:highlight w:val="yellow"/>
        </w:rPr>
        <w:t>(</w:t>
      </w:r>
      <w:proofErr w:type="gramEnd"/>
      <w:r w:rsidRPr="00D846DD">
        <w:rPr>
          <w:rFonts w:ascii="Times New Roman" w:hAnsi="Times New Roman"/>
          <w:sz w:val="24"/>
          <w:highlight w:val="yellow"/>
        </w:rPr>
        <w:t>Новосибирск)</w:t>
      </w:r>
      <w:r w:rsidRPr="00D846DD">
        <w:rPr>
          <w:rFonts w:ascii="Times New Roman" w:hAnsi="Times New Roman"/>
          <w:b/>
          <w:sz w:val="24"/>
          <w:highlight w:val="yellow"/>
        </w:rPr>
        <w:t>.</w:t>
      </w:r>
    </w:p>
    <w:p w:rsidR="001037EC" w:rsidRDefault="002428F7">
      <w:pPr>
        <w:spacing w:after="1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>15 д</w:t>
      </w:r>
      <w:r w:rsidR="00690487" w:rsidRPr="00D846DD">
        <w:rPr>
          <w:rFonts w:ascii="Times New Roman" w:hAnsi="Times New Roman"/>
          <w:b/>
          <w:sz w:val="24"/>
          <w:highlight w:val="yellow"/>
          <w:u w:val="single"/>
        </w:rPr>
        <w:t>екабрь</w:t>
      </w:r>
      <w:r w:rsidR="00690487" w:rsidRPr="00D846DD">
        <w:rPr>
          <w:rFonts w:ascii="Times New Roman" w:hAnsi="Times New Roman"/>
          <w:b/>
          <w:sz w:val="24"/>
          <w:highlight w:val="yellow"/>
        </w:rPr>
        <w:t xml:space="preserve"> </w:t>
      </w:r>
      <w:r w:rsidR="00690487" w:rsidRPr="00D846DD">
        <w:rPr>
          <w:rFonts w:ascii="Times New Roman" w:hAnsi="Times New Roman"/>
          <w:sz w:val="24"/>
          <w:highlight w:val="yellow"/>
        </w:rPr>
        <w:t>Онлайн-практикум</w:t>
      </w:r>
      <w:r w:rsidR="00690487" w:rsidRPr="00D846DD">
        <w:rPr>
          <w:rFonts w:ascii="Times New Roman" w:hAnsi="Times New Roman"/>
          <w:b/>
          <w:sz w:val="24"/>
          <w:highlight w:val="yellow"/>
        </w:rPr>
        <w:t xml:space="preserve"> « Заработная плата, НДФЛ, страховые взносы, пособия 2026»,</w:t>
      </w:r>
      <w:r w:rsidR="00690487" w:rsidRPr="00D846DD">
        <w:rPr>
          <w:rFonts w:ascii="Times New Roman" w:hAnsi="Times New Roman"/>
          <w:sz w:val="24"/>
          <w:highlight w:val="yellow"/>
        </w:rPr>
        <w:t xml:space="preserve"> эксперт </w:t>
      </w:r>
      <w:r w:rsidR="00266A1F">
        <w:rPr>
          <w:rFonts w:ascii="Times New Roman" w:hAnsi="Times New Roman"/>
          <w:sz w:val="24"/>
          <w:highlight w:val="yellow"/>
        </w:rPr>
        <w:t>Гладкова Софья Германовн</w:t>
      </w:r>
      <w:proofErr w:type="gramStart"/>
      <w:r w:rsidR="00266A1F">
        <w:rPr>
          <w:rFonts w:ascii="Times New Roman" w:hAnsi="Times New Roman"/>
          <w:sz w:val="24"/>
          <w:highlight w:val="yellow"/>
        </w:rPr>
        <w:t>а</w:t>
      </w:r>
      <w:r w:rsidR="00690487" w:rsidRPr="00D846DD">
        <w:rPr>
          <w:rFonts w:ascii="Times New Roman" w:hAnsi="Times New Roman"/>
          <w:sz w:val="24"/>
          <w:highlight w:val="yellow"/>
        </w:rPr>
        <w:t>(</w:t>
      </w:r>
      <w:proofErr w:type="gramEnd"/>
      <w:r w:rsidR="00690487" w:rsidRPr="00D846DD">
        <w:rPr>
          <w:rFonts w:ascii="Times New Roman" w:hAnsi="Times New Roman"/>
          <w:sz w:val="24"/>
          <w:highlight w:val="yellow"/>
        </w:rPr>
        <w:t>Новосибирск)</w:t>
      </w:r>
      <w:r w:rsidR="00690487" w:rsidRPr="00D846DD">
        <w:rPr>
          <w:rFonts w:ascii="Times New Roman" w:hAnsi="Times New Roman"/>
          <w:b/>
          <w:sz w:val="24"/>
          <w:highlight w:val="yellow"/>
        </w:rPr>
        <w:t>.</w:t>
      </w:r>
    </w:p>
    <w:p w:rsidR="00D136D2" w:rsidRPr="00D136D2" w:rsidRDefault="00D136D2" w:rsidP="00D136D2">
      <w:pPr>
        <w:pStyle w:val="5"/>
        <w:keepNext w:val="0"/>
        <w:keepLines w:val="0"/>
        <w:shd w:val="clear" w:color="auto" w:fill="F7F7F7"/>
        <w:spacing w:before="0" w:line="240" w:lineRule="auto"/>
        <w:rPr>
          <w:rFonts w:ascii="inherit" w:hAnsi="inherit"/>
          <w:color w:val="auto"/>
        </w:rPr>
      </w:pPr>
      <w:r w:rsidRPr="00D136D2">
        <w:rPr>
          <w:rFonts w:ascii="Times New Roman" w:hAnsi="Times New Roman"/>
          <w:b/>
          <w:color w:val="000000" w:themeColor="text1"/>
          <w:sz w:val="24"/>
          <w:u w:val="single"/>
        </w:rPr>
        <w:t>15 декабря</w:t>
      </w:r>
      <w:r w:rsidRPr="00D136D2">
        <w:rPr>
          <w:rFonts w:ascii="Times New Roman" w:hAnsi="Times New Roman"/>
          <w:color w:val="000000" w:themeColor="text1"/>
          <w:sz w:val="24"/>
        </w:rPr>
        <w:t>-вебинар «</w:t>
      </w:r>
      <w:r w:rsidRPr="00D136D2">
        <w:rPr>
          <w:rFonts w:ascii="Times New Roman" w:hAnsi="Times New Roman"/>
          <w:b/>
          <w:color w:val="000000" w:themeColor="text1"/>
          <w:sz w:val="24"/>
        </w:rPr>
        <w:t>Транспортный документооборот — переход из бумаги в цифру: итоги 2026, перспективы 2027</w:t>
      </w:r>
      <w:r w:rsidRPr="00D136D2">
        <w:rPr>
          <w:rFonts w:ascii="Times New Roman" w:hAnsi="Times New Roman"/>
          <w:color w:val="000000" w:themeColor="text1"/>
          <w:sz w:val="24"/>
        </w:rPr>
        <w:t xml:space="preserve">», эксперт </w:t>
      </w:r>
      <w:r w:rsidRPr="00D136D2">
        <w:rPr>
          <w:rFonts w:ascii="inherit" w:hAnsi="inherit"/>
          <w:bCs/>
          <w:color w:val="auto"/>
          <w:bdr w:val="none" w:sz="0" w:space="0" w:color="auto" w:frame="1"/>
        </w:rPr>
        <w:t>Вакуленко Марина Николаевна</w:t>
      </w:r>
      <w:r>
        <w:rPr>
          <w:rFonts w:ascii="inherit" w:hAnsi="inherit"/>
          <w:bCs/>
          <w:color w:val="auto"/>
          <w:bdr w:val="none" w:sz="0" w:space="0" w:color="auto" w:frame="1"/>
        </w:rPr>
        <w:t xml:space="preserve"> </w:t>
      </w:r>
      <w:r w:rsidRPr="00D136D2">
        <w:rPr>
          <w:rFonts w:ascii="Times New Roman" w:hAnsi="Times New Roman"/>
          <w:color w:val="auto"/>
          <w:sz w:val="24"/>
        </w:rPr>
        <w:t>(г. Санкт-Петербург)</w:t>
      </w:r>
    </w:p>
    <w:p w:rsidR="00D136D2" w:rsidRPr="00D136D2" w:rsidRDefault="00D136D2" w:rsidP="00D136D2">
      <w:pPr>
        <w:pStyle w:val="2"/>
        <w:shd w:val="clear" w:color="auto" w:fill="FFFFFF"/>
        <w:spacing w:before="0" w:after="0"/>
        <w:rPr>
          <w:rFonts w:ascii="Arial" w:hAnsi="Arial" w:cs="Arial"/>
          <w:caps/>
          <w:color w:val="442A6B"/>
        </w:rPr>
      </w:pPr>
      <w:r w:rsidRPr="00D136D2">
        <w:rPr>
          <w:rFonts w:ascii="Times New Roman" w:hAnsi="Times New Roman"/>
          <w:color w:val="000000" w:themeColor="text1"/>
          <w:sz w:val="24"/>
          <w:u w:val="single"/>
        </w:rPr>
        <w:t>16 декабря</w:t>
      </w:r>
      <w:r w:rsidRPr="00D136D2">
        <w:rPr>
          <w:rFonts w:ascii="Times New Roman" w:hAnsi="Times New Roman"/>
          <w:color w:val="000000" w:themeColor="text1"/>
          <w:sz w:val="24"/>
        </w:rPr>
        <w:t>-</w:t>
      </w:r>
      <w:r w:rsidRPr="00D136D2">
        <w:rPr>
          <w:rFonts w:ascii="Times New Roman" w:hAnsi="Times New Roman"/>
          <w:b w:val="0"/>
          <w:color w:val="000000" w:themeColor="text1"/>
          <w:sz w:val="24"/>
        </w:rPr>
        <w:t>вебинар</w:t>
      </w:r>
      <w:r w:rsidRPr="00D136D2">
        <w:rPr>
          <w:rFonts w:ascii="Times New Roman" w:hAnsi="Times New Roman"/>
          <w:color w:val="000000" w:themeColor="text1"/>
          <w:sz w:val="24"/>
        </w:rPr>
        <w:t xml:space="preserve"> «</w:t>
      </w:r>
      <w:hyperlink r:id="rId9" w:history="1">
        <w:r w:rsidRPr="00D136D2">
          <w:rPr>
            <w:rFonts w:ascii="Times New Roman" w:hAnsi="Times New Roman"/>
            <w:color w:val="000000" w:themeColor="text1"/>
            <w:sz w:val="24"/>
          </w:rPr>
          <w:t>Ведение социальных сетей и сайта компании. Правовые вопросы</w:t>
        </w:r>
      </w:hyperlink>
      <w:r w:rsidRPr="00D136D2">
        <w:rPr>
          <w:rFonts w:ascii="Times New Roman" w:hAnsi="Times New Roman"/>
          <w:color w:val="000000" w:themeColor="text1"/>
          <w:sz w:val="24"/>
        </w:rPr>
        <w:t xml:space="preserve">», </w:t>
      </w:r>
      <w:r w:rsidRPr="00D136D2">
        <w:rPr>
          <w:rFonts w:ascii="Times New Roman" w:hAnsi="Times New Roman"/>
          <w:b w:val="0"/>
          <w:color w:val="auto"/>
          <w:sz w:val="24"/>
        </w:rPr>
        <w:t xml:space="preserve">эксперт </w:t>
      </w:r>
      <w:proofErr w:type="spellStart"/>
      <w:r w:rsidRPr="00D136D2">
        <w:rPr>
          <w:rFonts w:ascii="Times New Roman" w:hAnsi="Times New Roman"/>
          <w:b w:val="0"/>
          <w:color w:val="auto"/>
          <w:sz w:val="24"/>
        </w:rPr>
        <w:t>Неверовская</w:t>
      </w:r>
      <w:proofErr w:type="spellEnd"/>
      <w:r w:rsidRPr="00D136D2">
        <w:rPr>
          <w:rFonts w:ascii="Times New Roman" w:hAnsi="Times New Roman"/>
          <w:b w:val="0"/>
          <w:color w:val="auto"/>
          <w:sz w:val="24"/>
        </w:rPr>
        <w:t xml:space="preserve"> Наталия Юрьевна (г. Санкт-Петербург)</w:t>
      </w:r>
    </w:p>
    <w:p w:rsidR="00D136D2" w:rsidRPr="00D136D2" w:rsidRDefault="00D136D2" w:rsidP="00D136D2">
      <w:pPr>
        <w:pStyle w:val="10"/>
        <w:shd w:val="clear" w:color="auto" w:fill="FFFFFF"/>
        <w:spacing w:before="0" w:after="0" w:line="240" w:lineRule="auto"/>
        <w:rPr>
          <w:rFonts w:ascii="Times New Roman" w:hAnsi="Times New Roman"/>
          <w:b w:val="0"/>
          <w:color w:val="000000" w:themeColor="text1"/>
          <w:sz w:val="24"/>
        </w:rPr>
      </w:pPr>
      <w:r w:rsidRPr="00D136D2">
        <w:rPr>
          <w:rFonts w:ascii="Times New Roman" w:hAnsi="Times New Roman"/>
          <w:color w:val="000000" w:themeColor="text1"/>
          <w:sz w:val="24"/>
          <w:u w:val="single"/>
        </w:rPr>
        <w:t>24 декабря</w:t>
      </w:r>
      <w:r w:rsidRPr="00D136D2">
        <w:rPr>
          <w:rFonts w:ascii="Times New Roman" w:hAnsi="Times New Roman"/>
          <w:b w:val="0"/>
          <w:color w:val="000000" w:themeColor="text1"/>
          <w:sz w:val="24"/>
        </w:rPr>
        <w:t>-вебинар «</w:t>
      </w:r>
      <w:r w:rsidRPr="00D136D2">
        <w:rPr>
          <w:rFonts w:ascii="Times New Roman" w:hAnsi="Times New Roman"/>
          <w:color w:val="000000" w:themeColor="text1"/>
          <w:sz w:val="24"/>
        </w:rPr>
        <w:t xml:space="preserve">Ответственность за нарушение прав потребителей: от гражданско-правовой до </w:t>
      </w:r>
      <w:proofErr w:type="gramStart"/>
      <w:r w:rsidRPr="00D136D2">
        <w:rPr>
          <w:rFonts w:ascii="Times New Roman" w:hAnsi="Times New Roman"/>
          <w:color w:val="000000" w:themeColor="text1"/>
          <w:sz w:val="24"/>
        </w:rPr>
        <w:t>административной</w:t>
      </w:r>
      <w:proofErr w:type="gramEnd"/>
      <w:r w:rsidRPr="00D136D2">
        <w:rPr>
          <w:rFonts w:ascii="Times New Roman" w:hAnsi="Times New Roman"/>
          <w:b w:val="0"/>
          <w:color w:val="000000" w:themeColor="text1"/>
          <w:sz w:val="24"/>
        </w:rPr>
        <w:t xml:space="preserve">», </w:t>
      </w:r>
      <w:r w:rsidRPr="00D136D2">
        <w:rPr>
          <w:rFonts w:ascii="Times New Roman" w:hAnsi="Times New Roman"/>
          <w:b w:val="0"/>
          <w:color w:val="auto"/>
          <w:sz w:val="24"/>
        </w:rPr>
        <w:t>эксперт Карклина Ольга Александровна</w:t>
      </w:r>
      <w:r w:rsidRPr="00D136D2">
        <w:rPr>
          <w:rFonts w:ascii="Times New Roman" w:hAnsi="Times New Roman"/>
          <w:b w:val="0"/>
          <w:color w:val="000000" w:themeColor="text1"/>
          <w:sz w:val="24"/>
        </w:rPr>
        <w:t xml:space="preserve"> (г. Санкт-Петербург)</w:t>
      </w:r>
    </w:p>
    <w:p w:rsidR="00D136D2" w:rsidRPr="00D136D2" w:rsidRDefault="00D136D2">
      <w:pPr>
        <w:spacing w:after="100"/>
        <w:rPr>
          <w:rFonts w:ascii="Times New Roman" w:hAnsi="Times New Roman"/>
          <w:b/>
          <w:color w:val="auto"/>
          <w:sz w:val="24"/>
        </w:rPr>
      </w:pPr>
    </w:p>
    <w:p w:rsidR="001037EC" w:rsidRDefault="001037EC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</w:p>
    <w:p w:rsidR="001037EC" w:rsidRDefault="001037EC">
      <w:pPr>
        <w:spacing w:after="0"/>
        <w:ind w:left="-284"/>
        <w:rPr>
          <w:rFonts w:ascii="Times New Roman" w:hAnsi="Times New Roman"/>
          <w:sz w:val="24"/>
        </w:rPr>
      </w:pPr>
    </w:p>
    <w:sectPr w:rsidR="001037EC">
      <w:footerReference w:type="default" r:id="rId10"/>
      <w:pgSz w:w="11906" w:h="16838"/>
      <w:pgMar w:top="567" w:right="851" w:bottom="284" w:left="1560" w:header="709" w:footer="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167" w:rsidRDefault="003A5167">
      <w:pPr>
        <w:spacing w:after="0" w:line="240" w:lineRule="auto"/>
      </w:pPr>
      <w:r>
        <w:separator/>
      </w:r>
    </w:p>
  </w:endnote>
  <w:endnote w:type="continuationSeparator" w:id="0">
    <w:p w:rsidR="003A5167" w:rsidRDefault="003A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167" w:rsidRDefault="003A5167">
    <w:pPr>
      <w:spacing w:after="0" w:line="240" w:lineRule="auto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_____________________________________________________________________________</w:t>
    </w:r>
  </w:p>
  <w:p w:rsidR="003A5167" w:rsidRDefault="003A5167">
    <w:pPr>
      <w:spacing w:after="0" w:line="240" w:lineRule="auto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Некоторые темы семинаров могут быть заменены </w:t>
    </w:r>
    <w:proofErr w:type="gramStart"/>
    <w:r>
      <w:rPr>
        <w:rFonts w:ascii="Times New Roman" w:hAnsi="Times New Roman"/>
        <w:sz w:val="24"/>
      </w:rPr>
      <w:t>на</w:t>
    </w:r>
    <w:proofErr w:type="gramEnd"/>
    <w:r>
      <w:rPr>
        <w:rFonts w:ascii="Times New Roman" w:hAnsi="Times New Roman"/>
        <w:sz w:val="24"/>
      </w:rPr>
      <w:t xml:space="preserve"> более актуальные в данный период.</w:t>
    </w:r>
  </w:p>
  <w:p w:rsidR="003A5167" w:rsidRDefault="003A5167">
    <w:pPr>
      <w:spacing w:after="0" w:line="240" w:lineRule="auto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Запись на семинары по телефону 8(3843)32-80-31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167" w:rsidRDefault="003A5167">
      <w:pPr>
        <w:spacing w:after="0" w:line="240" w:lineRule="auto"/>
      </w:pPr>
      <w:r>
        <w:separator/>
      </w:r>
    </w:p>
  </w:footnote>
  <w:footnote w:type="continuationSeparator" w:id="0">
    <w:p w:rsidR="003A5167" w:rsidRDefault="003A5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6312D"/>
    <w:multiLevelType w:val="multilevel"/>
    <w:tmpl w:val="9E98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80719"/>
    <w:multiLevelType w:val="multilevel"/>
    <w:tmpl w:val="E966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57DB0"/>
    <w:multiLevelType w:val="multilevel"/>
    <w:tmpl w:val="4A9A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D3DF4"/>
    <w:multiLevelType w:val="multilevel"/>
    <w:tmpl w:val="D3CC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7EC"/>
    <w:rsid w:val="0008248F"/>
    <w:rsid w:val="000E27AC"/>
    <w:rsid w:val="001013C7"/>
    <w:rsid w:val="001037EC"/>
    <w:rsid w:val="00142331"/>
    <w:rsid w:val="001716DD"/>
    <w:rsid w:val="001C08E2"/>
    <w:rsid w:val="002407B5"/>
    <w:rsid w:val="002428F7"/>
    <w:rsid w:val="00246D2A"/>
    <w:rsid w:val="00266A1F"/>
    <w:rsid w:val="00336609"/>
    <w:rsid w:val="003A5167"/>
    <w:rsid w:val="004C3513"/>
    <w:rsid w:val="004D0E78"/>
    <w:rsid w:val="00520872"/>
    <w:rsid w:val="00556868"/>
    <w:rsid w:val="00562BB4"/>
    <w:rsid w:val="006001CF"/>
    <w:rsid w:val="00690487"/>
    <w:rsid w:val="006E6F24"/>
    <w:rsid w:val="007357A8"/>
    <w:rsid w:val="0075763F"/>
    <w:rsid w:val="007C0FC3"/>
    <w:rsid w:val="008173D2"/>
    <w:rsid w:val="008459E9"/>
    <w:rsid w:val="008B2F75"/>
    <w:rsid w:val="008C1131"/>
    <w:rsid w:val="00903DFF"/>
    <w:rsid w:val="00952F77"/>
    <w:rsid w:val="009A6913"/>
    <w:rsid w:val="009B2FD5"/>
    <w:rsid w:val="009F46D4"/>
    <w:rsid w:val="00A10B4E"/>
    <w:rsid w:val="00A516E3"/>
    <w:rsid w:val="00A52845"/>
    <w:rsid w:val="00A804DD"/>
    <w:rsid w:val="00A83C90"/>
    <w:rsid w:val="00AF7CAF"/>
    <w:rsid w:val="00BC32E7"/>
    <w:rsid w:val="00BD0CE7"/>
    <w:rsid w:val="00C673E1"/>
    <w:rsid w:val="00C9559C"/>
    <w:rsid w:val="00D10FD8"/>
    <w:rsid w:val="00D136D2"/>
    <w:rsid w:val="00D846DD"/>
    <w:rsid w:val="00E32A0C"/>
    <w:rsid w:val="00EF31ED"/>
    <w:rsid w:val="00F42694"/>
    <w:rsid w:val="00F64023"/>
    <w:rsid w:val="00FA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z w:val="22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s1">
    <w:name w:val="s1"/>
    <w:basedOn w:val="12"/>
    <w:link w:val="s10"/>
  </w:style>
  <w:style w:type="character" w:customStyle="1" w:styleId="s10">
    <w:name w:val="s1"/>
    <w:basedOn w:val="a0"/>
    <w:link w:val="s1"/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sz w:val="22"/>
    </w:rPr>
  </w:style>
  <w:style w:type="paragraph" w:customStyle="1" w:styleId="16">
    <w:name w:val="Выделение1"/>
    <w:basedOn w:val="12"/>
    <w:link w:val="aa"/>
    <w:rPr>
      <w:i/>
    </w:rPr>
  </w:style>
  <w:style w:type="character" w:styleId="aa">
    <w:name w:val="Emphasis"/>
    <w:basedOn w:val="a0"/>
    <w:link w:val="16"/>
    <w:rPr>
      <w:i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adis.org/meropriyatiya/master-klass/vedenie-sotsialnykh-setej-i-sajta-kompanii-pravovye-voprosy-16-12-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Cheberyak.vs</cp:lastModifiedBy>
  <cp:revision>47</cp:revision>
  <dcterms:created xsi:type="dcterms:W3CDTF">2026-05-07T04:41:00Z</dcterms:created>
  <dcterms:modified xsi:type="dcterms:W3CDTF">2026-07-09T05:01:00Z</dcterms:modified>
</cp:coreProperties>
</file>